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CDB7" w14:textId="77777777" w:rsidR="00195506" w:rsidRPr="00AC715A" w:rsidRDefault="00195506" w:rsidP="00195506">
      <w:pPr>
        <w:pStyle w:val="Prrafodelista"/>
        <w:spacing w:after="200" w:line="276" w:lineRule="auto"/>
        <w:ind w:left="-142" w:right="-568"/>
        <w:rPr>
          <w:rStyle w:val="Hipervnculo"/>
          <w:rFonts w:ascii="Arial" w:eastAsia="Calibri" w:hAnsi="Arial" w:cs="Arial"/>
          <w:b/>
          <w:sz w:val="28"/>
          <w:szCs w:val="28"/>
          <w:lang w:val="es-ES" w:eastAsia="en-US"/>
        </w:rPr>
      </w:pPr>
      <w:r>
        <w:rPr>
          <w:rStyle w:val="Hipervnculo"/>
          <w:rFonts w:ascii="Arial" w:eastAsia="Calibri" w:hAnsi="Arial" w:cs="Arial"/>
          <w:b/>
          <w:sz w:val="28"/>
          <w:szCs w:val="28"/>
          <w:lang w:val="es-ES" w:eastAsia="en-US"/>
        </w:rPr>
        <w:t>AVISO LEGAL PARA LA PAGINA WEB</w:t>
      </w:r>
    </w:p>
    <w:p w14:paraId="602BDB1E" w14:textId="77777777" w:rsidR="00195506" w:rsidRDefault="00195506" w:rsidP="00195506">
      <w:pPr>
        <w:pStyle w:val="Prrafodelista"/>
        <w:spacing w:line="240" w:lineRule="auto"/>
        <w:ind w:left="0"/>
        <w:rPr>
          <w:rFonts w:ascii="Arial" w:hAnsi="Arial" w:cs="Arial"/>
          <w:sz w:val="20"/>
          <w:szCs w:val="20"/>
          <w:lang w:bidi="es-ES"/>
        </w:rPr>
      </w:pPr>
      <w:r>
        <w:rPr>
          <w:rFonts w:ascii="Arial" w:hAnsi="Arial" w:cs="Arial"/>
          <w:noProof/>
          <w:sz w:val="20"/>
          <w:szCs w:val="20"/>
          <w:lang w:val="es-ES"/>
        </w:rPr>
        <mc:AlternateContent>
          <mc:Choice Requires="wps">
            <w:drawing>
              <wp:anchor distT="0" distB="0" distL="114300" distR="114300" simplePos="0" relativeHeight="251659264" behindDoc="1" locked="0" layoutInCell="1" allowOverlap="1" wp14:anchorId="052903D2" wp14:editId="11843AD3">
                <wp:simplePos x="0" y="0"/>
                <wp:positionH relativeFrom="column">
                  <wp:posOffset>-81280</wp:posOffset>
                </wp:positionH>
                <wp:positionV relativeFrom="paragraph">
                  <wp:posOffset>142875</wp:posOffset>
                </wp:positionV>
                <wp:extent cx="6617970" cy="721995"/>
                <wp:effectExtent l="19050" t="19050" r="11430" b="2095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970" cy="72199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6988E" id="Rectángulo redondeado 1" o:spid="_x0000_s1026" style="position:absolute;margin-left:-6.4pt;margin-top:11.25pt;width:521.1pt;height:5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" fillcolor="white [3201]" strokecolor="#5b9bd5 [3204]" strokeweight="2.5pt">
                <v:shadow color="#868686"/>
              </v:roundrect>
            </w:pict>
          </mc:Fallback>
        </mc:AlternateContent>
      </w:r>
    </w:p>
    <w:p w14:paraId="0D81EE7C" w14:textId="77777777" w:rsidR="00195506" w:rsidRDefault="00195506" w:rsidP="00195506">
      <w:pPr>
        <w:pStyle w:val="Prrafodelista"/>
        <w:spacing w:line="240" w:lineRule="auto"/>
        <w:ind w:left="0"/>
        <w:rPr>
          <w:rFonts w:ascii="Arial" w:hAnsi="Arial" w:cs="Arial"/>
          <w:sz w:val="20"/>
          <w:szCs w:val="20"/>
          <w:lang w:bidi="es-ES"/>
        </w:rPr>
      </w:pPr>
    </w:p>
    <w:p w14:paraId="4CA6C3B1" w14:textId="77777777" w:rsidR="00195506" w:rsidRPr="008C4E03"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lang w:val="es-ES" w:bidi="es-ES"/>
        </w:rPr>
        <w:t xml:space="preserve">Al pie de la Web debe incluirse un link independiente con la rúbrica </w:t>
      </w:r>
      <w:r w:rsidRPr="008C4E03">
        <w:rPr>
          <w:rFonts w:ascii="Verdana" w:hAnsi="Verdana" w:cs="Arial"/>
          <w:b/>
          <w:bCs/>
          <w:lang w:val="es-ES" w:bidi="es-ES"/>
        </w:rPr>
        <w:t>“Aviso Legal”,</w:t>
      </w:r>
      <w:r w:rsidRPr="008C4E03">
        <w:rPr>
          <w:rFonts w:ascii="Verdana" w:hAnsi="Verdana" w:cs="Arial"/>
          <w:bCs/>
          <w:lang w:val="es-ES" w:bidi="es-ES"/>
        </w:rPr>
        <w:t xml:space="preserve"> haciendo clic en el cual se abra una ventana de navegación independiente en la que aparezca el texto que se incluye más abajo. Este link debe ser visible en todas las URL de la página Web.</w:t>
      </w:r>
    </w:p>
    <w:p w14:paraId="34AE436E" w14:textId="77777777" w:rsidR="00195506" w:rsidRPr="008C4E03" w:rsidRDefault="00195506" w:rsidP="00195506">
      <w:pPr>
        <w:pStyle w:val="Prrafodelista"/>
        <w:spacing w:line="240" w:lineRule="auto"/>
        <w:ind w:left="0"/>
        <w:jc w:val="both"/>
        <w:rPr>
          <w:rFonts w:ascii="Verdana" w:hAnsi="Verdana" w:cs="Arial"/>
          <w:bCs/>
          <w:lang w:val="es-ES" w:bidi="es-ES"/>
        </w:rPr>
      </w:pPr>
    </w:p>
    <w:p w14:paraId="1C5D9C8B" w14:textId="77777777" w:rsidR="00195506" w:rsidRDefault="00195506" w:rsidP="00195506">
      <w:pPr>
        <w:pStyle w:val="Prrafodelista"/>
        <w:spacing w:line="240" w:lineRule="auto"/>
        <w:ind w:left="0"/>
        <w:jc w:val="both"/>
        <w:rPr>
          <w:rFonts w:ascii="Verdana" w:hAnsi="Verdana" w:cs="Arial"/>
          <w:b/>
          <w:bCs/>
          <w:iCs/>
          <w:u w:val="single"/>
          <w:lang w:val="es-ES" w:bidi="es-ES"/>
        </w:rPr>
      </w:pPr>
    </w:p>
    <w:p w14:paraId="4E4B4235" w14:textId="77777777" w:rsidR="00195506" w:rsidRDefault="00BE63EB" w:rsidP="00195506">
      <w:pPr>
        <w:pStyle w:val="Prrafodelista"/>
        <w:spacing w:line="240" w:lineRule="auto"/>
        <w:ind w:left="0"/>
        <w:jc w:val="both"/>
        <w:rPr>
          <w:rFonts w:ascii="Verdana" w:hAnsi="Verdana" w:cs="Arial"/>
          <w:b/>
          <w:bCs/>
          <w:iCs/>
          <w:u w:val="single"/>
          <w:lang w:val="es-ES" w:bidi="es-ES"/>
        </w:rPr>
      </w:pPr>
      <w:r>
        <w:rPr>
          <w:rFonts w:ascii="Verdana" w:hAnsi="Verdana" w:cs="Arial"/>
          <w:b/>
          <w:bCs/>
          <w:iCs/>
          <w:u w:val="single"/>
          <w:lang w:val="es-ES" w:bidi="es-ES"/>
        </w:rPr>
        <w:t>INFORMACIÓ</w:t>
      </w:r>
      <w:r w:rsidR="00BE16A6">
        <w:rPr>
          <w:rFonts w:ascii="Verdana" w:hAnsi="Verdana" w:cs="Arial"/>
          <w:b/>
          <w:bCs/>
          <w:iCs/>
          <w:u w:val="single"/>
          <w:lang w:val="es-ES" w:bidi="es-ES"/>
        </w:rPr>
        <w:t>N LEGAL</w:t>
      </w:r>
    </w:p>
    <w:p w14:paraId="3837D08F" w14:textId="77777777" w:rsidR="00BE16A6" w:rsidRDefault="00BE16A6" w:rsidP="00195506">
      <w:pPr>
        <w:pStyle w:val="Prrafodelista"/>
        <w:spacing w:line="240" w:lineRule="auto"/>
        <w:ind w:left="0"/>
        <w:jc w:val="both"/>
        <w:rPr>
          <w:rFonts w:ascii="Verdana" w:hAnsi="Verdana" w:cs="Arial"/>
          <w:b/>
          <w:bCs/>
          <w:iCs/>
          <w:u w:val="single"/>
          <w:lang w:val="es-ES" w:bidi="es-ES"/>
        </w:rPr>
      </w:pPr>
    </w:p>
    <w:p w14:paraId="5048C79A" w14:textId="77777777" w:rsidR="00BE16A6" w:rsidRDefault="00BE16A6" w:rsidP="00195506">
      <w:pPr>
        <w:pStyle w:val="Prrafodelista"/>
        <w:spacing w:line="240" w:lineRule="auto"/>
        <w:ind w:left="0"/>
        <w:jc w:val="both"/>
        <w:rPr>
          <w:rFonts w:ascii="Verdana" w:hAnsi="Verdana" w:cs="Arial"/>
          <w:bCs/>
          <w:iCs/>
          <w:lang w:val="es-ES" w:bidi="es-ES"/>
        </w:rPr>
      </w:pPr>
      <w:r>
        <w:rPr>
          <w:rFonts w:ascii="Verdana" w:hAnsi="Verdana" w:cs="Arial"/>
          <w:bCs/>
          <w:iCs/>
          <w:lang w:val="es-ES" w:bidi="es-ES"/>
        </w:rPr>
        <w:t>En este apartado se incluye información sobre las condiciones de acceso y utilización de este sitio web que deben ser conocidas por el usuario, a los efectos previstos en la Ley 34/2002 de Servicios de la Sociedad de la Información y de Comercio Electrónico.</w:t>
      </w:r>
    </w:p>
    <w:p w14:paraId="131E4DFE" w14:textId="77777777" w:rsidR="00195506" w:rsidRPr="008C4E03" w:rsidRDefault="00195506" w:rsidP="00195506">
      <w:pPr>
        <w:pStyle w:val="Prrafodelista"/>
        <w:spacing w:line="240" w:lineRule="auto"/>
        <w:ind w:left="0"/>
        <w:jc w:val="both"/>
        <w:rPr>
          <w:rFonts w:ascii="Verdana" w:hAnsi="Verdana" w:cs="Arial"/>
          <w:b/>
          <w:bCs/>
          <w:iCs/>
          <w:u w:val="single"/>
          <w:lang w:val="es-ES" w:bidi="es-ES"/>
        </w:rPr>
      </w:pPr>
    </w:p>
    <w:p w14:paraId="0CA2C418" w14:textId="3C22D964" w:rsidR="00195506" w:rsidRPr="008C4E03" w:rsidRDefault="00DE395B" w:rsidP="00E13731">
      <w:pPr>
        <w:pStyle w:val="Prrafodelista"/>
        <w:numPr>
          <w:ilvl w:val="0"/>
          <w:numId w:val="1"/>
        </w:numPr>
        <w:spacing w:line="240" w:lineRule="auto"/>
        <w:ind w:hanging="153"/>
        <w:jc w:val="both"/>
        <w:rPr>
          <w:rFonts w:ascii="Verdana" w:hAnsi="Verdana" w:cs="Arial"/>
          <w:bCs/>
          <w:lang w:val="es-ES" w:bidi="es-ES"/>
        </w:rPr>
      </w:pPr>
      <w:r>
        <w:rPr>
          <w:rFonts w:ascii="Verdana" w:hAnsi="Verdana" w:cs="Arial"/>
          <w:bCs/>
          <w:lang w:val="es-ES" w:bidi="es-ES"/>
        </w:rPr>
        <w:t>Titular:</w:t>
      </w:r>
      <w:r w:rsidRPr="008C4E03">
        <w:rPr>
          <w:rFonts w:ascii="Verdana" w:hAnsi="Verdana" w:cs="Arial"/>
          <w:bCs/>
          <w:iCs/>
          <w:lang w:val="es-ES" w:bidi="es-ES"/>
        </w:rPr>
        <w:t xml:space="preserve"> </w:t>
      </w:r>
      <w:r w:rsidR="00ED41D8">
        <w:rPr>
          <w:rFonts w:ascii="Verdana" w:hAnsi="Verdana" w:cs="Arial"/>
          <w:bCs/>
          <w:iCs/>
          <w:lang w:val="es-ES" w:bidi="es-ES"/>
        </w:rPr>
        <w:t>DIEN-T PROTESIS DENTAL SL</w:t>
      </w:r>
    </w:p>
    <w:p w14:paraId="5B4996BF" w14:textId="28403339" w:rsidR="00195506" w:rsidRDefault="00195506" w:rsidP="00195506">
      <w:pPr>
        <w:pStyle w:val="Prrafodelista"/>
        <w:numPr>
          <w:ilvl w:val="0"/>
          <w:numId w:val="1"/>
        </w:numPr>
        <w:spacing w:line="240" w:lineRule="auto"/>
        <w:ind w:left="0" w:firstLine="567"/>
        <w:jc w:val="both"/>
        <w:rPr>
          <w:rFonts w:ascii="Verdana" w:hAnsi="Verdana" w:cs="Arial"/>
          <w:bCs/>
          <w:iCs/>
          <w:lang w:val="es-ES" w:bidi="es-ES"/>
        </w:rPr>
      </w:pPr>
      <w:r w:rsidRPr="008C4E03">
        <w:rPr>
          <w:rFonts w:ascii="Verdana" w:hAnsi="Verdana" w:cs="Arial"/>
          <w:bCs/>
          <w:iCs/>
          <w:lang w:val="es-ES" w:bidi="es-ES"/>
        </w:rPr>
        <w:t xml:space="preserve">CIF: </w:t>
      </w:r>
      <w:r w:rsidR="00ED41D8">
        <w:rPr>
          <w:rFonts w:ascii="Verdana" w:hAnsi="Verdana" w:cs="Arial"/>
          <w:bCs/>
          <w:iCs/>
          <w:lang w:val="es-ES" w:bidi="es-ES"/>
        </w:rPr>
        <w:t>B81667578</w:t>
      </w:r>
    </w:p>
    <w:p w14:paraId="312908E9" w14:textId="49695B35" w:rsidR="00195506" w:rsidRPr="00FD40D2" w:rsidRDefault="00195506" w:rsidP="003625BA">
      <w:pPr>
        <w:pStyle w:val="Prrafodelista"/>
        <w:numPr>
          <w:ilvl w:val="0"/>
          <w:numId w:val="1"/>
        </w:numPr>
        <w:spacing w:line="240" w:lineRule="auto"/>
        <w:ind w:left="567" w:firstLine="0"/>
        <w:jc w:val="both"/>
        <w:rPr>
          <w:rFonts w:ascii="Verdana" w:hAnsi="Verdana" w:cs="Arial"/>
          <w:bCs/>
          <w:iCs/>
          <w:sz w:val="20"/>
          <w:lang w:val="es-ES" w:bidi="es-ES"/>
        </w:rPr>
      </w:pPr>
      <w:r w:rsidRPr="008C4E03">
        <w:rPr>
          <w:rFonts w:ascii="Verdana" w:hAnsi="Verdana" w:cs="Arial"/>
          <w:bCs/>
          <w:iCs/>
          <w:lang w:val="es-ES" w:bidi="es-ES"/>
        </w:rPr>
        <w:t xml:space="preserve">Domicilio social: </w:t>
      </w:r>
      <w:r w:rsidR="00ED41D8">
        <w:rPr>
          <w:rFonts w:ascii="Verdana" w:hAnsi="Verdana" w:cs="Arial"/>
          <w:bCs/>
          <w:lang w:val="es-ES" w:bidi="es-ES"/>
        </w:rPr>
        <w:t>CERRO DE LOS PERDIGONES Nº</w:t>
      </w:r>
      <w:r w:rsidR="003625BA">
        <w:rPr>
          <w:rFonts w:ascii="Verdana" w:hAnsi="Verdana" w:cs="Arial"/>
          <w:bCs/>
          <w:lang w:val="es-ES" w:bidi="es-ES"/>
        </w:rPr>
        <w:t>1 BLOC</w:t>
      </w:r>
      <w:r w:rsidR="00ED41D8">
        <w:rPr>
          <w:rFonts w:ascii="Verdana" w:hAnsi="Verdana" w:cs="Arial"/>
          <w:bCs/>
          <w:lang w:val="es-ES" w:bidi="es-ES"/>
        </w:rPr>
        <w:t xml:space="preserve"> 4, 28224 POZUELO DE ALARCON-MADRID</w:t>
      </w:r>
    </w:p>
    <w:p w14:paraId="0E479F39" w14:textId="7D8D3C93" w:rsidR="00F31F33" w:rsidRPr="00F31F33" w:rsidRDefault="00F31F33" w:rsidP="00F31F33">
      <w:pPr>
        <w:pStyle w:val="Prrafodelista"/>
        <w:numPr>
          <w:ilvl w:val="0"/>
          <w:numId w:val="1"/>
        </w:numPr>
        <w:spacing w:line="240" w:lineRule="auto"/>
        <w:ind w:left="0" w:firstLine="567"/>
        <w:jc w:val="both"/>
        <w:rPr>
          <w:rFonts w:ascii="Verdana" w:hAnsi="Verdana" w:cs="Arial"/>
          <w:bCs/>
          <w:iCs/>
          <w:lang w:val="es-ES" w:bidi="es-ES"/>
        </w:rPr>
      </w:pPr>
      <w:r>
        <w:rPr>
          <w:rFonts w:ascii="Verdana" w:hAnsi="Verdana" w:cs="Arial"/>
          <w:bCs/>
          <w:iCs/>
          <w:lang w:val="es-ES" w:bidi="es-ES"/>
        </w:rPr>
        <w:t>D</w:t>
      </w:r>
      <w:r w:rsidRPr="008C4E03">
        <w:rPr>
          <w:rFonts w:ascii="Verdana" w:hAnsi="Verdana" w:cs="Arial"/>
          <w:bCs/>
          <w:iCs/>
          <w:lang w:val="es-ES" w:bidi="es-ES"/>
        </w:rPr>
        <w:t xml:space="preserve">irección de correo electrónico: </w:t>
      </w:r>
      <w:r w:rsidR="00ED41D8">
        <w:rPr>
          <w:rFonts w:ascii="Verdana" w:eastAsia="Calibri" w:hAnsi="Verdana" w:cs="Times New Roman"/>
          <w:bCs/>
          <w:iCs/>
          <w:color w:val="0070C0"/>
          <w:lang w:eastAsia="en-US"/>
        </w:rPr>
        <w:t>info@dien-t.com</w:t>
      </w:r>
    </w:p>
    <w:p w14:paraId="6CB4199B" w14:textId="47934D92" w:rsidR="00195506" w:rsidRPr="00DE395B" w:rsidRDefault="00195506" w:rsidP="00F31F33">
      <w:pPr>
        <w:pStyle w:val="Prrafodelista"/>
        <w:numPr>
          <w:ilvl w:val="0"/>
          <w:numId w:val="1"/>
        </w:numPr>
        <w:spacing w:line="240" w:lineRule="auto"/>
        <w:ind w:left="0" w:firstLine="567"/>
        <w:jc w:val="both"/>
        <w:rPr>
          <w:rFonts w:ascii="Verdana" w:hAnsi="Verdana" w:cs="Arial"/>
          <w:bCs/>
          <w:iCs/>
          <w:lang w:val="es-ES" w:bidi="es-ES"/>
        </w:rPr>
      </w:pPr>
      <w:r w:rsidRPr="008C4E03">
        <w:rPr>
          <w:rFonts w:ascii="Verdana" w:hAnsi="Verdana" w:cs="Arial"/>
          <w:bCs/>
          <w:iCs/>
          <w:lang w:val="es-ES" w:bidi="es-ES"/>
        </w:rPr>
        <w:t xml:space="preserve">Teléfono: </w:t>
      </w:r>
      <w:r w:rsidR="00ED41D8">
        <w:rPr>
          <w:rFonts w:ascii="Verdana" w:hAnsi="Verdana" w:cs="Arial"/>
          <w:bCs/>
          <w:lang w:val="es-ES" w:bidi="es-ES"/>
        </w:rPr>
        <w:t>913512114</w:t>
      </w:r>
    </w:p>
    <w:p w14:paraId="54474F96" w14:textId="77777777" w:rsidR="00DE395B" w:rsidRDefault="00DE395B" w:rsidP="00DE395B">
      <w:pPr>
        <w:pStyle w:val="Prrafodelista"/>
        <w:numPr>
          <w:ilvl w:val="0"/>
          <w:numId w:val="1"/>
        </w:numPr>
        <w:spacing w:line="240" w:lineRule="auto"/>
        <w:ind w:left="0" w:firstLine="567"/>
        <w:jc w:val="both"/>
        <w:rPr>
          <w:rFonts w:ascii="Verdana" w:hAnsi="Verdana" w:cs="Arial"/>
          <w:bCs/>
          <w:iCs/>
          <w:lang w:val="es-ES" w:bidi="es-ES"/>
        </w:rPr>
      </w:pPr>
      <w:r>
        <w:rPr>
          <w:rFonts w:ascii="Verdana" w:hAnsi="Verdana" w:cs="Arial"/>
          <w:bCs/>
          <w:iCs/>
          <w:lang w:val="es-ES" w:bidi="es-ES"/>
        </w:rPr>
        <w:t xml:space="preserve">Datos registrales </w:t>
      </w:r>
    </w:p>
    <w:p w14:paraId="77891B9E" w14:textId="77777777" w:rsidR="00DE395B" w:rsidRPr="008C4E03" w:rsidRDefault="00DE395B" w:rsidP="00DE395B">
      <w:pPr>
        <w:pStyle w:val="Prrafodelista"/>
        <w:spacing w:line="240" w:lineRule="auto"/>
        <w:ind w:left="567"/>
        <w:jc w:val="both"/>
        <w:rPr>
          <w:rFonts w:ascii="Verdana" w:hAnsi="Verdana" w:cs="Arial"/>
          <w:bCs/>
          <w:iCs/>
          <w:lang w:val="es-ES" w:bidi="es-ES"/>
        </w:rPr>
      </w:pPr>
    </w:p>
    <w:p w14:paraId="61F5715C" w14:textId="77777777" w:rsidR="00195506" w:rsidRPr="008C4E03" w:rsidRDefault="00195506" w:rsidP="00195506">
      <w:pPr>
        <w:pStyle w:val="Prrafodelista"/>
        <w:spacing w:line="240" w:lineRule="auto"/>
        <w:ind w:left="567"/>
        <w:jc w:val="both"/>
        <w:rPr>
          <w:rFonts w:ascii="Verdana" w:hAnsi="Verdana" w:cs="Arial"/>
          <w:bCs/>
          <w:iCs/>
          <w:lang w:val="es-ES" w:bidi="es-ES"/>
        </w:rPr>
      </w:pPr>
    </w:p>
    <w:p w14:paraId="200AC518" w14:textId="77777777" w:rsidR="00A30617" w:rsidRDefault="00A30617" w:rsidP="00195506">
      <w:pPr>
        <w:pStyle w:val="Prrafodelista"/>
        <w:spacing w:line="240" w:lineRule="auto"/>
        <w:ind w:left="0"/>
        <w:jc w:val="both"/>
        <w:rPr>
          <w:rFonts w:ascii="Verdana" w:hAnsi="Verdana" w:cs="Arial"/>
          <w:bCs/>
          <w:iCs/>
          <w:lang w:val="es-ES" w:bidi="es-ES"/>
        </w:rPr>
      </w:pPr>
      <w:r w:rsidRPr="003368AB">
        <w:rPr>
          <w:rFonts w:ascii="Verdana" w:hAnsi="Verdana" w:cs="Arial"/>
          <w:b/>
          <w:bCs/>
          <w:iCs/>
          <w:u w:val="single"/>
          <w:lang w:val="es-ES" w:bidi="es-ES"/>
        </w:rPr>
        <w:t>CONDICIONES DE ACCESO A LA WEB</w:t>
      </w:r>
      <w:r>
        <w:rPr>
          <w:rFonts w:ascii="Verdana" w:hAnsi="Verdana" w:cs="Arial"/>
          <w:bCs/>
          <w:iCs/>
          <w:lang w:val="es-ES" w:bidi="es-ES"/>
        </w:rPr>
        <w:t xml:space="preserve"> </w:t>
      </w:r>
    </w:p>
    <w:p w14:paraId="5837E80F" w14:textId="77777777" w:rsidR="00A30617" w:rsidRDefault="00A30617" w:rsidP="00195506">
      <w:pPr>
        <w:pStyle w:val="Prrafodelista"/>
        <w:spacing w:line="240" w:lineRule="auto"/>
        <w:ind w:left="0"/>
        <w:jc w:val="both"/>
        <w:rPr>
          <w:rFonts w:ascii="Verdana" w:hAnsi="Verdana" w:cs="Arial"/>
          <w:bCs/>
          <w:iCs/>
          <w:lang w:val="es-ES" w:bidi="es-ES"/>
        </w:rPr>
      </w:pPr>
    </w:p>
    <w:p w14:paraId="73CE6615" w14:textId="77777777" w:rsidR="00195506" w:rsidRPr="008C4E03"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iCs/>
          <w:lang w:val="es-ES" w:bidi="es-ES"/>
        </w:rPr>
        <w:t>La utilización de esta página Web atribuye la condición</w:t>
      </w:r>
      <w:r w:rsidRPr="008C4E03">
        <w:rPr>
          <w:rFonts w:ascii="Verdana" w:hAnsi="Verdana" w:cs="Arial"/>
          <w:bCs/>
          <w:lang w:val="es-ES" w:bidi="es-ES"/>
        </w:rPr>
        <w:t xml:space="preserve"> de Usuario a quien lo haga e implica la aceptación de todas las condiciones incluidas en este Aviso Legal. El Usuario deberá leer estas condiciones cada vez que acceda a esta Web, ya que pueden ser modificadas en lo sucesivo. Algunos aspectos de esta página Web, por su especialidad, pueden estar sujetos a condiciones o reglas particulares que pueden sustituir, completar o modificar este Aviso Legal, por lo que también deben ser aceptadas por el Usuario que los utilice o acceda a ellos.</w:t>
      </w:r>
    </w:p>
    <w:p w14:paraId="502F1D47" w14:textId="77777777" w:rsidR="00195506" w:rsidRPr="008C4E03" w:rsidRDefault="00195506" w:rsidP="00195506">
      <w:pPr>
        <w:pStyle w:val="Prrafodelista"/>
        <w:spacing w:line="240" w:lineRule="auto"/>
        <w:ind w:left="0"/>
        <w:jc w:val="both"/>
        <w:rPr>
          <w:rFonts w:ascii="Verdana" w:hAnsi="Verdana" w:cs="Arial"/>
          <w:bCs/>
          <w:lang w:val="es-ES" w:bidi="es-ES"/>
        </w:rPr>
      </w:pPr>
    </w:p>
    <w:p w14:paraId="3A830B21" w14:textId="77777777" w:rsidR="00A30617" w:rsidRPr="003368AB" w:rsidRDefault="00A30617" w:rsidP="00195506">
      <w:pPr>
        <w:pStyle w:val="Prrafodelista"/>
        <w:spacing w:line="240" w:lineRule="auto"/>
        <w:ind w:left="0"/>
        <w:jc w:val="both"/>
        <w:rPr>
          <w:rFonts w:ascii="Verdana" w:hAnsi="Verdana" w:cs="Arial"/>
          <w:b/>
          <w:bCs/>
          <w:iCs/>
          <w:u w:val="single"/>
          <w:lang w:val="es-ES" w:bidi="es-ES"/>
        </w:rPr>
      </w:pPr>
      <w:r w:rsidRPr="003368AB">
        <w:rPr>
          <w:rFonts w:ascii="Verdana" w:hAnsi="Verdana" w:cs="Arial"/>
          <w:b/>
          <w:bCs/>
          <w:iCs/>
          <w:u w:val="single"/>
          <w:lang w:val="es-ES" w:bidi="es-ES"/>
        </w:rPr>
        <w:t>OBLIGACION DE HACER USO CORRECTO DE LA PAGINA WEB Y LOS CONTENIDOS</w:t>
      </w:r>
    </w:p>
    <w:p w14:paraId="504EBEC3" w14:textId="77777777" w:rsidR="00BE63EB" w:rsidRDefault="00BE63EB" w:rsidP="00195506">
      <w:pPr>
        <w:pStyle w:val="Prrafodelista"/>
        <w:spacing w:line="240" w:lineRule="auto"/>
        <w:ind w:left="0"/>
        <w:jc w:val="both"/>
        <w:rPr>
          <w:rFonts w:ascii="Verdana" w:hAnsi="Verdana" w:cs="Arial"/>
          <w:bCs/>
          <w:lang w:val="es-ES" w:bidi="es-ES"/>
        </w:rPr>
      </w:pPr>
    </w:p>
    <w:p w14:paraId="77F92D81" w14:textId="6C719A37" w:rsidR="00195506" w:rsidRPr="008C4E03"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lang w:val="es-ES" w:bidi="es-ES"/>
        </w:rPr>
        <w:t xml:space="preserve">Todos los contenidos de esta Web (textos, fotografías, gráficos, imágenes, tecnología, software, links, contenidos audiovisuales o sonoros, diseño gráfico, código fuente, etc.), así como las marcas y demás signos distintivos son propiedad de </w:t>
      </w:r>
      <w:r w:rsidR="00ED41D8">
        <w:rPr>
          <w:rFonts w:ascii="Verdana" w:hAnsi="Verdana" w:cs="Arial"/>
          <w:bCs/>
          <w:iCs/>
          <w:lang w:val="es-ES" w:bidi="es-ES"/>
        </w:rPr>
        <w:t>DIEN-T PROTESIS DENTAL SL</w:t>
      </w:r>
      <w:r w:rsidRPr="008C4E03">
        <w:rPr>
          <w:rFonts w:ascii="Verdana" w:hAnsi="Verdana" w:cs="Arial"/>
          <w:bCs/>
          <w:lang w:val="es-ES" w:bidi="es-ES"/>
        </w:rPr>
        <w:t xml:space="preserve"> o de terceros, no adquiriendo el Usuario ningún derecho sobre ellos por el mero uso de esta Web.</w:t>
      </w:r>
    </w:p>
    <w:p w14:paraId="2D53B8EF" w14:textId="77777777" w:rsidR="00195506" w:rsidRPr="008C4E03"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lang w:val="es-ES" w:bidi="es-ES"/>
        </w:rPr>
        <w:t>El Usuario, deberá abstenerse de: a) reproducir, copiar, distribuir, poner a disposición de terceros, comunicar públicamente, transformar o modificar los contenidos de esta Web, salvo en los casos contemplados en la ley o expresamente autorizados por</w:t>
      </w:r>
      <w:r w:rsidR="00DE395B">
        <w:rPr>
          <w:rFonts w:ascii="Verdana" w:hAnsi="Verdana" w:cs="Arial"/>
          <w:bCs/>
          <w:lang w:val="es-ES" w:bidi="es-ES"/>
        </w:rPr>
        <w:t xml:space="preserve"> el propietario</w:t>
      </w:r>
      <w:r w:rsidRPr="008C4E03">
        <w:rPr>
          <w:rFonts w:ascii="Verdana" w:hAnsi="Verdana" w:cs="Arial"/>
          <w:bCs/>
          <w:lang w:val="es-ES" w:bidi="es-ES"/>
        </w:rPr>
        <w:t xml:space="preserve"> o por el titular de dichos derechos; b) reproducir o copiar para uso privado el software, las imágenes, los videos o las bases de datos existentes en esta Web, así como comunicarlos públicamente o ponerlos a disposición de terceros cuando ello conlleve su reproducción; c) extraer o reutilizar los contenidos integrantes de esta Web.</w:t>
      </w:r>
    </w:p>
    <w:p w14:paraId="7FEA6117" w14:textId="77777777" w:rsidR="00195506" w:rsidRPr="008C4E03" w:rsidRDefault="00195506" w:rsidP="00195506">
      <w:pPr>
        <w:pStyle w:val="Prrafodelista"/>
        <w:spacing w:line="240" w:lineRule="auto"/>
        <w:ind w:left="0"/>
        <w:jc w:val="both"/>
        <w:rPr>
          <w:rFonts w:ascii="Verdana" w:hAnsi="Verdana" w:cs="Arial"/>
          <w:bCs/>
          <w:lang w:val="es-ES" w:bidi="es-ES"/>
        </w:rPr>
      </w:pPr>
    </w:p>
    <w:p w14:paraId="5D9BBF5E" w14:textId="77777777" w:rsidR="003368AB"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lang w:val="es-ES" w:bidi="es-ES"/>
        </w:rPr>
        <w:t xml:space="preserve">El Usuario que quiera introducir enlaces a esta Web desde sus propias páginas Web estará obligado a cumplir las condiciones siguientes: </w:t>
      </w:r>
    </w:p>
    <w:p w14:paraId="3B09577C" w14:textId="77777777" w:rsidR="003368AB" w:rsidRDefault="00195506" w:rsidP="003368AB">
      <w:pPr>
        <w:pStyle w:val="Prrafodelista"/>
        <w:spacing w:line="240" w:lineRule="auto"/>
        <w:ind w:left="0" w:firstLine="708"/>
        <w:jc w:val="both"/>
        <w:rPr>
          <w:rFonts w:ascii="Verdana" w:hAnsi="Verdana" w:cs="Arial"/>
          <w:bCs/>
          <w:lang w:val="es-ES" w:bidi="es-ES"/>
        </w:rPr>
      </w:pPr>
      <w:r w:rsidRPr="008C4E03">
        <w:rPr>
          <w:rFonts w:ascii="Verdana" w:hAnsi="Verdana" w:cs="Arial"/>
          <w:bCs/>
          <w:lang w:val="es-ES" w:bidi="es-ES"/>
        </w:rPr>
        <w:t>a) el enlace únicamente vinculará con la</w:t>
      </w:r>
      <w:r w:rsidR="003368AB">
        <w:rPr>
          <w:rFonts w:ascii="Verdana" w:hAnsi="Verdana" w:cs="Arial"/>
          <w:bCs/>
          <w:lang w:val="es-ES" w:bidi="es-ES"/>
        </w:rPr>
        <w:t xml:space="preserve"> </w:t>
      </w:r>
      <w:r w:rsidRPr="008C4E03">
        <w:rPr>
          <w:rFonts w:ascii="Verdana" w:hAnsi="Verdana" w:cs="Arial"/>
          <w:bCs/>
          <w:lang w:val="es-ES" w:bidi="es-ES"/>
        </w:rPr>
        <w:t xml:space="preserve">home page, no pudiendo reproducirla de ninguna forma </w:t>
      </w:r>
    </w:p>
    <w:p w14:paraId="706DFDD2" w14:textId="021735EF" w:rsidR="003368AB" w:rsidRDefault="00195506" w:rsidP="003368AB">
      <w:pPr>
        <w:pStyle w:val="Prrafodelista"/>
        <w:spacing w:line="240" w:lineRule="auto"/>
        <w:ind w:left="0" w:firstLine="708"/>
        <w:jc w:val="both"/>
        <w:rPr>
          <w:rFonts w:ascii="Verdana" w:hAnsi="Verdana" w:cs="Arial"/>
          <w:bCs/>
          <w:lang w:val="es-ES" w:bidi="es-ES"/>
        </w:rPr>
      </w:pPr>
      <w:r w:rsidRPr="008C4E03">
        <w:rPr>
          <w:rFonts w:ascii="Verdana" w:hAnsi="Verdana" w:cs="Arial"/>
          <w:bCs/>
          <w:lang w:val="es-ES" w:bidi="es-ES"/>
        </w:rPr>
        <w:t xml:space="preserve">b) no podrán establecerse frames o marcos de cualquier tipo que rodeen la Web o permitan visualizarla a través de direcciones de Internet distintas o conjuntamente con </w:t>
      </w:r>
      <w:r w:rsidRPr="008C4E03">
        <w:rPr>
          <w:rFonts w:ascii="Verdana" w:hAnsi="Verdana" w:cs="Arial"/>
          <w:bCs/>
          <w:lang w:val="es-ES" w:bidi="es-ES"/>
        </w:rPr>
        <w:lastRenderedPageBreak/>
        <w:t xml:space="preserve">contenidos ajenos a esta Web, de forma que produzca, o pueda producir, error o confusión en los Usuarios sobre la procedencia del servicio o su contenido, implique un acto de comparación o imitación desleal, sirva para aprovechar la reputación, marca y prestigio de </w:t>
      </w:r>
      <w:r w:rsidR="00ED41D8">
        <w:rPr>
          <w:rFonts w:ascii="Verdana" w:hAnsi="Verdana" w:cs="Arial"/>
          <w:bCs/>
          <w:iCs/>
          <w:lang w:val="es-ES" w:bidi="es-ES"/>
        </w:rPr>
        <w:t>DIEN-T PROTESIS DENTAL SL</w:t>
      </w:r>
      <w:r w:rsidR="00DE395B">
        <w:rPr>
          <w:rFonts w:ascii="Verdana" w:hAnsi="Verdana" w:cs="Arial"/>
          <w:bCs/>
          <w:iCs/>
          <w:lang w:val="es-ES" w:bidi="es-ES"/>
        </w:rPr>
        <w:t xml:space="preserve"> </w:t>
      </w:r>
      <w:r w:rsidRPr="008C4E03">
        <w:rPr>
          <w:rFonts w:ascii="Verdana" w:hAnsi="Verdana" w:cs="Arial"/>
          <w:bCs/>
          <w:lang w:val="es-ES" w:bidi="es-ES"/>
        </w:rPr>
        <w:t>o se haga de cualquier otro modo que esté prohibido por la Ley</w:t>
      </w:r>
      <w:r w:rsidR="007009FB">
        <w:rPr>
          <w:rFonts w:ascii="Verdana" w:hAnsi="Verdana" w:cs="Arial"/>
          <w:bCs/>
          <w:lang w:val="es-ES" w:bidi="es-ES"/>
        </w:rPr>
        <w:t>.</w:t>
      </w:r>
    </w:p>
    <w:p w14:paraId="46AF4FF5" w14:textId="1F35AC31" w:rsidR="003368AB" w:rsidRDefault="00195506" w:rsidP="003368AB">
      <w:pPr>
        <w:pStyle w:val="Prrafodelista"/>
        <w:spacing w:line="240" w:lineRule="auto"/>
        <w:ind w:left="0" w:firstLine="708"/>
        <w:jc w:val="both"/>
        <w:rPr>
          <w:rFonts w:ascii="Verdana" w:hAnsi="Verdana" w:cs="Arial"/>
          <w:bCs/>
          <w:lang w:val="es-ES" w:bidi="es-ES"/>
        </w:rPr>
      </w:pPr>
      <w:r w:rsidRPr="008C4E03">
        <w:rPr>
          <w:rFonts w:ascii="Verdana" w:hAnsi="Verdana" w:cs="Arial"/>
          <w:bCs/>
          <w:lang w:val="es-ES" w:bidi="es-ES"/>
        </w:rPr>
        <w:t xml:space="preserve"> c)  desde la página que realice el enlace no podrá efectuarse ningún tipo de manifestación falsa o inexacta sobre </w:t>
      </w:r>
      <w:r w:rsidR="00DE395B">
        <w:rPr>
          <w:rFonts w:ascii="Verdana" w:hAnsi="Verdana" w:cs="Arial"/>
          <w:bCs/>
          <w:lang w:val="es-ES" w:bidi="es-ES"/>
        </w:rPr>
        <w:t>la entidad</w:t>
      </w:r>
      <w:r w:rsidRPr="008C4E03">
        <w:rPr>
          <w:rFonts w:ascii="Verdana" w:hAnsi="Verdana" w:cs="Arial"/>
          <w:bCs/>
          <w:lang w:val="es-ES" w:bidi="es-ES"/>
        </w:rPr>
        <w:t xml:space="preserve"> o sobre la calidad de sus productos y servicios</w:t>
      </w:r>
    </w:p>
    <w:p w14:paraId="4E9B4EC8" w14:textId="569C3C75" w:rsidR="003368AB" w:rsidRDefault="00195506" w:rsidP="003368AB">
      <w:pPr>
        <w:pStyle w:val="Prrafodelista"/>
        <w:spacing w:line="240" w:lineRule="auto"/>
        <w:ind w:left="0" w:firstLine="708"/>
        <w:jc w:val="both"/>
        <w:rPr>
          <w:rFonts w:ascii="Verdana" w:hAnsi="Verdana" w:cs="Arial"/>
          <w:bCs/>
          <w:lang w:val="es-ES" w:bidi="es-ES"/>
        </w:rPr>
      </w:pPr>
      <w:r w:rsidRPr="008C4E03">
        <w:rPr>
          <w:rFonts w:ascii="Verdana" w:hAnsi="Verdana" w:cs="Arial"/>
          <w:bCs/>
          <w:lang w:val="es-ES" w:bidi="es-ES"/>
        </w:rPr>
        <w:t xml:space="preserve">d) El remitente no podrá utilizar la marca o cualquier otro signo distintivo de </w:t>
      </w:r>
      <w:r w:rsidR="00DE395B">
        <w:rPr>
          <w:rFonts w:ascii="Verdana" w:hAnsi="Verdana" w:cs="Arial"/>
          <w:bCs/>
          <w:lang w:val="es-ES" w:bidi="es-ES"/>
        </w:rPr>
        <w:t>la entidad</w:t>
      </w:r>
      <w:r w:rsidRPr="008C4E03">
        <w:rPr>
          <w:rFonts w:ascii="Verdana" w:hAnsi="Verdana" w:cs="Arial"/>
          <w:bCs/>
          <w:lang w:val="es-ES" w:bidi="es-ES"/>
        </w:rPr>
        <w:t xml:space="preserve">   dentro de su página Web, salvo en los casos autorizados por la ley o permitidos expresamente por</w:t>
      </w:r>
      <w:r w:rsidR="007009FB">
        <w:rPr>
          <w:rFonts w:ascii="Verdana" w:hAnsi="Verdana" w:cs="Arial"/>
          <w:bCs/>
          <w:lang w:val="es-ES" w:bidi="es-ES"/>
        </w:rPr>
        <w:t xml:space="preserve"> el titular de la web.</w:t>
      </w:r>
      <w:r w:rsidRPr="008C4E03">
        <w:rPr>
          <w:rFonts w:ascii="Verdana" w:hAnsi="Verdana" w:cs="Arial"/>
          <w:bCs/>
          <w:lang w:val="es-ES" w:bidi="es-ES"/>
        </w:rPr>
        <w:t xml:space="preserve">   </w:t>
      </w:r>
    </w:p>
    <w:p w14:paraId="372A3443" w14:textId="7E73A61F" w:rsidR="00195506" w:rsidRPr="008C4E03" w:rsidRDefault="00195506" w:rsidP="003368AB">
      <w:pPr>
        <w:pStyle w:val="Prrafodelista"/>
        <w:spacing w:line="240" w:lineRule="auto"/>
        <w:ind w:left="0" w:firstLine="708"/>
        <w:jc w:val="both"/>
        <w:rPr>
          <w:rFonts w:ascii="Verdana" w:hAnsi="Verdana" w:cs="Arial"/>
          <w:bCs/>
          <w:lang w:val="es-ES" w:bidi="es-ES"/>
        </w:rPr>
      </w:pPr>
      <w:r w:rsidRPr="008C4E03">
        <w:rPr>
          <w:rFonts w:ascii="Verdana" w:hAnsi="Verdana" w:cs="Arial"/>
          <w:bCs/>
          <w:lang w:val="es-ES" w:bidi="es-ES"/>
        </w:rPr>
        <w:t xml:space="preserve">e)  la página que establezca el enlace deberá observar la legalidad vigente y no podrá disponer de o enlazar con contenidos ilícitos, nocivos, contrarios a la moral y a las buenas costumbres, que produzcan o puedan producir la falsa idea de </w:t>
      </w:r>
      <w:r w:rsidR="00B02A7A" w:rsidRPr="008C4E03">
        <w:rPr>
          <w:rFonts w:ascii="Verdana" w:hAnsi="Verdana" w:cs="Arial"/>
          <w:bCs/>
          <w:lang w:val="es-ES" w:bidi="es-ES"/>
        </w:rPr>
        <w:t>qué</w:t>
      </w:r>
      <w:r w:rsidRPr="008C4E03">
        <w:rPr>
          <w:rFonts w:ascii="Verdana" w:hAnsi="Verdana" w:cs="Arial"/>
          <w:bCs/>
          <w:lang w:val="es-ES" w:bidi="es-ES"/>
        </w:rPr>
        <w:t xml:space="preserve"> </w:t>
      </w:r>
      <w:r w:rsidR="00ED41D8">
        <w:rPr>
          <w:rFonts w:ascii="Verdana" w:hAnsi="Verdana" w:cs="Arial"/>
          <w:bCs/>
          <w:iCs/>
          <w:lang w:val="es-ES" w:bidi="es-ES"/>
        </w:rPr>
        <w:t>DIEN-T PROTESIS DENTAL SL</w:t>
      </w:r>
      <w:r w:rsidRPr="008C4E03">
        <w:rPr>
          <w:rFonts w:ascii="Verdana" w:hAnsi="Verdana" w:cs="Arial"/>
          <w:bCs/>
          <w:lang w:val="es-ES" w:bidi="es-ES"/>
        </w:rPr>
        <w:t xml:space="preserve">   respalda o apoya, las ideas, manifestaciones o actuaciones del remitente o que resulten inadecuados en relación con la actividad desarrollada por </w:t>
      </w:r>
      <w:r w:rsidR="007009FB">
        <w:rPr>
          <w:rFonts w:ascii="Verdana" w:hAnsi="Verdana" w:cs="Arial"/>
          <w:bCs/>
          <w:lang w:val="es-ES" w:bidi="es-ES"/>
        </w:rPr>
        <w:t>la Entidad</w:t>
      </w:r>
      <w:r w:rsidRPr="008C4E03">
        <w:rPr>
          <w:rFonts w:ascii="Verdana" w:hAnsi="Verdana" w:cs="Arial"/>
          <w:bCs/>
          <w:lang w:val="es-ES" w:bidi="es-ES"/>
        </w:rPr>
        <w:t>, teniendo en cuenta los contenidos y la temática general de la página Web donde se establezca el enlace.</w:t>
      </w:r>
    </w:p>
    <w:p w14:paraId="6923AD81" w14:textId="77777777" w:rsidR="00195506" w:rsidRPr="008C4E03" w:rsidRDefault="00195506" w:rsidP="00195506">
      <w:pPr>
        <w:pStyle w:val="Prrafodelista"/>
        <w:spacing w:line="240" w:lineRule="auto"/>
        <w:ind w:left="0"/>
        <w:jc w:val="both"/>
        <w:rPr>
          <w:rFonts w:ascii="Verdana" w:hAnsi="Verdana" w:cs="Arial"/>
          <w:bCs/>
          <w:lang w:val="es-ES" w:bidi="es-ES"/>
        </w:rPr>
      </w:pPr>
    </w:p>
    <w:p w14:paraId="18C40C6D" w14:textId="77777777" w:rsidR="007037E7" w:rsidRDefault="007037E7" w:rsidP="00195506">
      <w:pPr>
        <w:pStyle w:val="Prrafodelista"/>
        <w:spacing w:line="240" w:lineRule="auto"/>
        <w:ind w:left="0"/>
        <w:jc w:val="both"/>
        <w:rPr>
          <w:rFonts w:ascii="Verdana" w:hAnsi="Verdana" w:cs="Arial"/>
          <w:bCs/>
          <w:lang w:val="es-ES" w:bidi="es-ES"/>
        </w:rPr>
      </w:pPr>
      <w:r w:rsidRPr="003368AB">
        <w:rPr>
          <w:rFonts w:ascii="Verdana" w:hAnsi="Verdana" w:cs="Arial"/>
          <w:b/>
          <w:bCs/>
          <w:iCs/>
          <w:u w:val="single"/>
          <w:lang w:val="es-ES" w:bidi="es-ES"/>
        </w:rPr>
        <w:t>RESPONSABILIDAD DE LA PERSONA USUARIA</w:t>
      </w:r>
    </w:p>
    <w:p w14:paraId="341D6DEA" w14:textId="77777777" w:rsidR="00BE63EB" w:rsidRDefault="00BE63EB" w:rsidP="00195506">
      <w:pPr>
        <w:pStyle w:val="Prrafodelista"/>
        <w:spacing w:line="240" w:lineRule="auto"/>
        <w:ind w:left="0"/>
        <w:jc w:val="both"/>
        <w:rPr>
          <w:rFonts w:ascii="Verdana" w:hAnsi="Verdana" w:cs="Arial"/>
          <w:bCs/>
          <w:lang w:val="es-ES" w:bidi="es-ES"/>
        </w:rPr>
      </w:pPr>
    </w:p>
    <w:p w14:paraId="680E8C50" w14:textId="11F0FE89" w:rsidR="00195506" w:rsidRDefault="00ED41D8" w:rsidP="00195506">
      <w:pPr>
        <w:pStyle w:val="Prrafodelista"/>
        <w:spacing w:line="240" w:lineRule="auto"/>
        <w:ind w:left="0"/>
        <w:jc w:val="both"/>
        <w:rPr>
          <w:rFonts w:ascii="Verdana" w:hAnsi="Verdana" w:cs="Arial"/>
          <w:bCs/>
          <w:lang w:val="es-ES" w:bidi="es-ES"/>
        </w:rPr>
      </w:pPr>
      <w:r>
        <w:rPr>
          <w:rFonts w:ascii="Verdana" w:hAnsi="Verdana" w:cs="Arial"/>
          <w:bCs/>
          <w:iCs/>
          <w:lang w:val="es-ES" w:bidi="es-ES"/>
        </w:rPr>
        <w:t>DIEN-T PROTESIS DENTAL SL</w:t>
      </w:r>
      <w:r w:rsidR="007009FB">
        <w:rPr>
          <w:rFonts w:ascii="Verdana" w:hAnsi="Verdana" w:cs="Arial"/>
          <w:bCs/>
          <w:iCs/>
          <w:lang w:val="es-ES" w:bidi="es-ES"/>
        </w:rPr>
        <w:t xml:space="preserve"> </w:t>
      </w:r>
      <w:r w:rsidR="00195506" w:rsidRPr="008C4E03">
        <w:rPr>
          <w:rFonts w:ascii="Verdana" w:hAnsi="Verdana" w:cs="Arial"/>
          <w:bCs/>
          <w:lang w:val="es-ES" w:bidi="es-ES"/>
        </w:rPr>
        <w:t xml:space="preserve">no es responsable de controlar que en esta Web no existan programas maliciosos o cualquier otro elemento informático dañino. Corresponde al Usuario, en todo caso, disponer de herramientas adecuadas para la detección y desinfección de estos elementos. De acuerdo con ello, </w:t>
      </w:r>
      <w:r w:rsidR="007009FB">
        <w:rPr>
          <w:rFonts w:ascii="Verdana" w:hAnsi="Verdana" w:cs="Arial"/>
          <w:bCs/>
          <w:lang w:val="es-ES" w:bidi="es-ES"/>
        </w:rPr>
        <w:t>el titular de la web</w:t>
      </w:r>
      <w:r w:rsidR="00195506" w:rsidRPr="008C4E03">
        <w:rPr>
          <w:rFonts w:ascii="Verdana" w:hAnsi="Verdana" w:cs="Arial"/>
          <w:bCs/>
          <w:lang w:val="es-ES" w:bidi="es-ES"/>
        </w:rPr>
        <w:t xml:space="preserve"> no se responsabiliza de los daños producidos a equipos informáticos durante el acceso a la presente Web. Igualmente, no será responsable de los daños producidos a los Usuarios cuando dichos daños tengan su origen en fallos o desconexiones en las redes de telecomunicaciones que interrumpan el servicio de esta Web.</w:t>
      </w:r>
    </w:p>
    <w:p w14:paraId="1129BEE5" w14:textId="77777777" w:rsidR="007037E7" w:rsidRPr="008C4E03" w:rsidRDefault="007037E7" w:rsidP="00195506">
      <w:pPr>
        <w:pStyle w:val="Prrafodelista"/>
        <w:spacing w:line="240" w:lineRule="auto"/>
        <w:ind w:left="0"/>
        <w:jc w:val="both"/>
        <w:rPr>
          <w:rFonts w:ascii="Verdana" w:hAnsi="Verdana" w:cs="Arial"/>
          <w:bCs/>
          <w:lang w:val="es-ES" w:bidi="es-ES"/>
        </w:rPr>
      </w:pPr>
    </w:p>
    <w:p w14:paraId="098D04E7" w14:textId="683244DC" w:rsidR="00195506" w:rsidRDefault="007037E7" w:rsidP="00195506">
      <w:pPr>
        <w:pStyle w:val="Prrafodelista"/>
        <w:spacing w:line="240" w:lineRule="auto"/>
        <w:ind w:left="0"/>
        <w:jc w:val="both"/>
        <w:rPr>
          <w:rFonts w:ascii="Verdana" w:hAnsi="Verdana" w:cs="Arial"/>
          <w:bCs/>
          <w:lang w:val="es-ES" w:bidi="es-ES"/>
        </w:rPr>
      </w:pPr>
      <w:r>
        <w:rPr>
          <w:rFonts w:ascii="Verdana" w:hAnsi="Verdana" w:cs="Arial"/>
          <w:bCs/>
          <w:lang w:val="es-ES" w:bidi="es-ES"/>
        </w:rPr>
        <w:t>Todos los contenidos de la página web</w:t>
      </w:r>
      <w:r w:rsidR="00BA46EB">
        <w:rPr>
          <w:rFonts w:ascii="Verdana" w:hAnsi="Verdana" w:cs="Arial"/>
          <w:bCs/>
          <w:lang w:val="es-ES" w:bidi="es-ES"/>
        </w:rPr>
        <w:t xml:space="preserve">, entendiéndose como tales, a título meramente enunciativo no </w:t>
      </w:r>
      <w:r w:rsidR="00F90F22">
        <w:rPr>
          <w:rFonts w:ascii="Verdana" w:hAnsi="Verdana" w:cs="Arial"/>
          <w:bCs/>
          <w:lang w:val="es-ES" w:bidi="es-ES"/>
        </w:rPr>
        <w:t>limitativo</w:t>
      </w:r>
      <w:r w:rsidR="00BA46EB">
        <w:rPr>
          <w:rFonts w:ascii="Verdana" w:hAnsi="Verdana" w:cs="Arial"/>
          <w:bCs/>
          <w:lang w:val="es-ES" w:bidi="es-ES"/>
        </w:rPr>
        <w:t>,</w:t>
      </w:r>
      <w:r w:rsidR="00F90F22">
        <w:rPr>
          <w:rFonts w:ascii="Verdana" w:hAnsi="Verdana" w:cs="Arial"/>
          <w:bCs/>
          <w:lang w:val="es-ES" w:bidi="es-ES"/>
        </w:rPr>
        <w:t xml:space="preserve"> </w:t>
      </w:r>
      <w:r w:rsidR="00BA46EB">
        <w:rPr>
          <w:rFonts w:ascii="Verdana" w:hAnsi="Verdana" w:cs="Arial"/>
          <w:bCs/>
          <w:lang w:val="es-ES" w:bidi="es-ES"/>
        </w:rPr>
        <w:t xml:space="preserve">todos textos, documentos, fotografías, dibujos, imágenes, iconos, representaciones gráficas, contenidos audiovisuales o sonoros, así como su diseño gráfico y código fuente, las marcas, nombres comerciales u otros signos distintivos, son de la titularidad exclusiva de </w:t>
      </w:r>
      <w:r w:rsidR="00ED41D8">
        <w:rPr>
          <w:rFonts w:ascii="Verdana" w:hAnsi="Verdana" w:cs="Arial"/>
          <w:bCs/>
          <w:iCs/>
          <w:lang w:val="es-ES" w:bidi="es-ES"/>
        </w:rPr>
        <w:t>DIEN-T PROTESIS DENTAL SL</w:t>
      </w:r>
      <w:r w:rsidR="00BA46EB">
        <w:rPr>
          <w:rFonts w:ascii="Verdana" w:hAnsi="Verdana" w:cs="Arial"/>
          <w:bCs/>
          <w:lang w:val="es-ES" w:bidi="es-ES"/>
        </w:rPr>
        <w:t xml:space="preserve"> o de terceros (siendo ésta la legitima licenciataria) y están protegidos por las Leyes de Propiedad Industrial e Intelectual. </w:t>
      </w:r>
    </w:p>
    <w:p w14:paraId="0201BDC1" w14:textId="77777777" w:rsidR="00B10F43" w:rsidRDefault="00B10F43" w:rsidP="00195506">
      <w:pPr>
        <w:pStyle w:val="Prrafodelista"/>
        <w:spacing w:line="240" w:lineRule="auto"/>
        <w:ind w:left="0"/>
        <w:jc w:val="both"/>
        <w:rPr>
          <w:rFonts w:ascii="Verdana" w:hAnsi="Verdana" w:cs="Arial"/>
          <w:bCs/>
          <w:lang w:val="es-ES" w:bidi="es-ES"/>
        </w:rPr>
      </w:pPr>
    </w:p>
    <w:p w14:paraId="17D9528F" w14:textId="7040747D" w:rsidR="00B10F43" w:rsidRDefault="00B10F43" w:rsidP="00195506">
      <w:pPr>
        <w:pStyle w:val="Prrafodelista"/>
        <w:spacing w:line="240" w:lineRule="auto"/>
        <w:ind w:left="0"/>
        <w:jc w:val="both"/>
        <w:rPr>
          <w:rFonts w:ascii="Verdana" w:hAnsi="Verdana" w:cs="Arial"/>
          <w:bCs/>
          <w:lang w:val="es-ES" w:bidi="es-ES"/>
        </w:rPr>
      </w:pPr>
      <w:r>
        <w:rPr>
          <w:rFonts w:ascii="Verdana" w:hAnsi="Verdana" w:cs="Arial"/>
          <w:bCs/>
          <w:lang w:val="es-ES" w:bidi="es-ES"/>
        </w:rPr>
        <w:t>El acceso por parte de los usuarios a los contenidos de la Pagina web</w:t>
      </w:r>
      <w:r w:rsidR="007009FB">
        <w:rPr>
          <w:rFonts w:ascii="Verdana" w:hAnsi="Verdana" w:cs="Arial"/>
          <w:bCs/>
          <w:lang w:val="es-ES" w:bidi="es-ES"/>
        </w:rPr>
        <w:t>,</w:t>
      </w:r>
      <w:r>
        <w:rPr>
          <w:rFonts w:ascii="Verdana" w:hAnsi="Verdana" w:cs="Arial"/>
          <w:bCs/>
          <w:lang w:val="es-ES" w:bidi="es-ES"/>
        </w:rPr>
        <w:t xml:space="preserve"> no les otorga derechos ni titularidad </w:t>
      </w:r>
      <w:r w:rsidR="00A5447B">
        <w:rPr>
          <w:rFonts w:ascii="Verdana" w:hAnsi="Verdana" w:cs="Arial"/>
          <w:bCs/>
          <w:lang w:val="es-ES" w:bidi="es-ES"/>
        </w:rPr>
        <w:t xml:space="preserve">alguna sobre los mismos. </w:t>
      </w:r>
    </w:p>
    <w:p w14:paraId="0740E955" w14:textId="77777777" w:rsidR="00A7268B" w:rsidRDefault="00A7268B" w:rsidP="00195506">
      <w:pPr>
        <w:pStyle w:val="Prrafodelista"/>
        <w:spacing w:line="240" w:lineRule="auto"/>
        <w:ind w:left="0"/>
        <w:jc w:val="both"/>
        <w:rPr>
          <w:rFonts w:ascii="Verdana" w:hAnsi="Verdana" w:cs="Arial"/>
          <w:bCs/>
          <w:lang w:val="es-ES" w:bidi="es-ES"/>
        </w:rPr>
      </w:pPr>
    </w:p>
    <w:p w14:paraId="604420E4" w14:textId="73C1D0D9" w:rsidR="00F90F22" w:rsidRDefault="00A7268B" w:rsidP="00195506">
      <w:pPr>
        <w:pStyle w:val="Prrafodelista"/>
        <w:spacing w:line="240" w:lineRule="auto"/>
        <w:ind w:left="0"/>
        <w:jc w:val="both"/>
        <w:rPr>
          <w:rFonts w:ascii="Verdana" w:hAnsi="Verdana" w:cs="Arial"/>
          <w:bCs/>
          <w:lang w:val="es-ES" w:bidi="es-ES"/>
        </w:rPr>
      </w:pPr>
      <w:r>
        <w:rPr>
          <w:rFonts w:ascii="Verdana" w:hAnsi="Verdana" w:cs="Arial"/>
          <w:bCs/>
          <w:lang w:val="es-ES" w:bidi="es-ES"/>
        </w:rPr>
        <w:t xml:space="preserve">Queda estrictamente prohibida cualquier modalidad de explotación, reproducción, distribución, modificación, comunicación </w:t>
      </w:r>
      <w:r w:rsidR="001D11B9">
        <w:rPr>
          <w:rFonts w:ascii="Verdana" w:hAnsi="Verdana" w:cs="Arial"/>
          <w:bCs/>
          <w:lang w:val="es-ES" w:bidi="es-ES"/>
        </w:rPr>
        <w:t>pública,</w:t>
      </w:r>
      <w:r>
        <w:rPr>
          <w:rFonts w:ascii="Verdana" w:hAnsi="Verdana" w:cs="Arial"/>
          <w:bCs/>
          <w:lang w:val="es-ES" w:bidi="es-ES"/>
        </w:rPr>
        <w:t xml:space="preserve"> cesión o transformación o cualquier otra forma de difusión de la información o elementos </w:t>
      </w:r>
      <w:r w:rsidR="00033DE8">
        <w:rPr>
          <w:rFonts w:ascii="Verdana" w:hAnsi="Verdana" w:cs="Arial"/>
          <w:bCs/>
          <w:lang w:val="es-ES" w:bidi="es-ES"/>
        </w:rPr>
        <w:t xml:space="preserve">contenidos en la web mencionados </w:t>
      </w:r>
      <w:r w:rsidR="001D11B9">
        <w:rPr>
          <w:rFonts w:ascii="Verdana" w:hAnsi="Verdana" w:cs="Arial"/>
          <w:bCs/>
          <w:lang w:val="es-ES" w:bidi="es-ES"/>
        </w:rPr>
        <w:t xml:space="preserve">en este apartado, mediante cualquier soporte y medio, no autorizado de forma previa y expresa. El contenido de esta página web podrá únicamente ser descargado al terminal del usuario siempre que sea para su uso privado y sin ningún fin comercial. </w:t>
      </w:r>
    </w:p>
    <w:p w14:paraId="30AEC1D1" w14:textId="77777777" w:rsidR="00F90F22" w:rsidRDefault="00F90F22" w:rsidP="00195506">
      <w:pPr>
        <w:pStyle w:val="Prrafodelista"/>
        <w:spacing w:line="240" w:lineRule="auto"/>
        <w:ind w:left="0"/>
        <w:jc w:val="both"/>
        <w:rPr>
          <w:rFonts w:ascii="Verdana" w:hAnsi="Verdana" w:cs="Arial"/>
          <w:bCs/>
          <w:lang w:val="es-ES" w:bidi="es-ES"/>
        </w:rPr>
      </w:pPr>
    </w:p>
    <w:p w14:paraId="3B4E337C" w14:textId="71C22184" w:rsidR="00A7268B" w:rsidRDefault="00F90F22" w:rsidP="00195506">
      <w:pPr>
        <w:pStyle w:val="Prrafodelista"/>
        <w:spacing w:line="240" w:lineRule="auto"/>
        <w:ind w:left="0"/>
        <w:jc w:val="both"/>
        <w:rPr>
          <w:rFonts w:ascii="Verdana" w:hAnsi="Verdana" w:cs="Arial"/>
          <w:bCs/>
          <w:lang w:val="es-ES" w:bidi="es-ES"/>
        </w:rPr>
      </w:pPr>
      <w:r>
        <w:rPr>
          <w:rFonts w:ascii="Verdana" w:hAnsi="Verdana" w:cs="Arial"/>
          <w:bCs/>
          <w:lang w:val="es-ES" w:bidi="es-ES"/>
        </w:rPr>
        <w:t>La infracción de cualquiera de los derechos citados puede constituir una vulneración de las presentes condiciones y/o de las leyes de Propiedad Industrial e Intelectual</w:t>
      </w:r>
      <w:r w:rsidR="00B47438">
        <w:rPr>
          <w:rFonts w:ascii="Verdana" w:hAnsi="Verdana" w:cs="Arial"/>
          <w:bCs/>
          <w:lang w:val="es-ES" w:bidi="es-ES"/>
        </w:rPr>
        <w:t xml:space="preserve">. </w:t>
      </w:r>
      <w:r>
        <w:rPr>
          <w:rFonts w:ascii="Verdana" w:hAnsi="Verdana" w:cs="Arial"/>
          <w:bCs/>
          <w:lang w:val="es-ES" w:bidi="es-ES"/>
        </w:rPr>
        <w:t xml:space="preserve"> </w:t>
      </w:r>
      <w:r w:rsidR="00ED41D8">
        <w:rPr>
          <w:rFonts w:ascii="Verdana" w:hAnsi="Verdana" w:cs="Arial"/>
          <w:bCs/>
          <w:iCs/>
          <w:lang w:val="es-ES" w:bidi="es-ES"/>
        </w:rPr>
        <w:t>DIEN-T PROTESIS DENTAL SL</w:t>
      </w:r>
      <w:r>
        <w:rPr>
          <w:rFonts w:ascii="Verdana" w:hAnsi="Verdana" w:cs="Arial"/>
          <w:bCs/>
          <w:lang w:val="es-ES" w:bidi="es-ES"/>
        </w:rPr>
        <w:t xml:space="preserve"> se reserva la posibilidad de ejercer las acciones legales que correspondan contra los usuarios que violen o infrinjan los derechos de propiedad intelectual y/o industrial de este website, su información o sus </w:t>
      </w:r>
      <w:r w:rsidR="00526A97">
        <w:rPr>
          <w:rFonts w:ascii="Verdana" w:hAnsi="Verdana" w:cs="Arial"/>
          <w:bCs/>
          <w:lang w:val="es-ES" w:bidi="es-ES"/>
        </w:rPr>
        <w:t>contenidos.</w:t>
      </w:r>
      <w:r>
        <w:rPr>
          <w:rFonts w:ascii="Verdana" w:hAnsi="Verdana" w:cs="Arial"/>
          <w:bCs/>
          <w:lang w:val="es-ES" w:bidi="es-ES"/>
        </w:rPr>
        <w:t xml:space="preserve"> </w:t>
      </w:r>
      <w:r w:rsidR="001D11B9">
        <w:rPr>
          <w:rFonts w:ascii="Verdana" w:hAnsi="Verdana" w:cs="Arial"/>
          <w:bCs/>
          <w:lang w:val="es-ES" w:bidi="es-ES"/>
        </w:rPr>
        <w:t xml:space="preserve"> </w:t>
      </w:r>
      <w:r w:rsidR="00A7268B">
        <w:rPr>
          <w:rFonts w:ascii="Verdana" w:hAnsi="Verdana" w:cs="Arial"/>
          <w:bCs/>
          <w:lang w:val="es-ES" w:bidi="es-ES"/>
        </w:rPr>
        <w:t xml:space="preserve"> </w:t>
      </w:r>
    </w:p>
    <w:p w14:paraId="4219FD9B" w14:textId="77777777" w:rsidR="00BE63EB" w:rsidRDefault="00BE63EB" w:rsidP="00195506">
      <w:pPr>
        <w:pStyle w:val="Prrafodelista"/>
        <w:spacing w:line="240" w:lineRule="auto"/>
        <w:ind w:left="0"/>
        <w:jc w:val="both"/>
        <w:rPr>
          <w:rFonts w:ascii="Verdana" w:hAnsi="Verdana" w:cs="Arial"/>
          <w:bCs/>
          <w:lang w:val="es-ES" w:bidi="es-ES"/>
        </w:rPr>
      </w:pPr>
    </w:p>
    <w:p w14:paraId="7A22E9D0" w14:textId="77777777" w:rsidR="00BE63EB" w:rsidRDefault="00BE63EB" w:rsidP="00195506">
      <w:pPr>
        <w:pStyle w:val="Prrafodelista"/>
        <w:spacing w:line="240" w:lineRule="auto"/>
        <w:ind w:left="0"/>
        <w:jc w:val="both"/>
        <w:rPr>
          <w:rFonts w:ascii="Verdana" w:hAnsi="Verdana" w:cs="Arial"/>
          <w:bCs/>
          <w:lang w:val="es-ES" w:bidi="es-ES"/>
        </w:rPr>
      </w:pPr>
    </w:p>
    <w:p w14:paraId="2870CDD8" w14:textId="77777777" w:rsidR="00BE63EB" w:rsidRDefault="00BE63EB" w:rsidP="00195506">
      <w:pPr>
        <w:pStyle w:val="Prrafodelista"/>
        <w:spacing w:line="240" w:lineRule="auto"/>
        <w:ind w:left="0"/>
        <w:jc w:val="both"/>
        <w:rPr>
          <w:rFonts w:ascii="Verdana" w:hAnsi="Verdana" w:cs="Arial"/>
          <w:bCs/>
          <w:lang w:val="es-ES" w:bidi="es-ES"/>
        </w:rPr>
      </w:pPr>
    </w:p>
    <w:p w14:paraId="0A95A5EC" w14:textId="77777777" w:rsidR="00BE63EB" w:rsidRDefault="00BE63EB" w:rsidP="00195506">
      <w:pPr>
        <w:pStyle w:val="Prrafodelista"/>
        <w:spacing w:line="240" w:lineRule="auto"/>
        <w:ind w:left="0"/>
        <w:jc w:val="both"/>
        <w:rPr>
          <w:rFonts w:ascii="Verdana" w:hAnsi="Verdana" w:cs="Arial"/>
          <w:bCs/>
          <w:lang w:val="es-ES" w:bidi="es-ES"/>
        </w:rPr>
      </w:pPr>
    </w:p>
    <w:p w14:paraId="2A0B0908" w14:textId="77777777" w:rsidR="00BA46EB" w:rsidRPr="003368AB" w:rsidRDefault="00BA46EB" w:rsidP="00195506">
      <w:pPr>
        <w:pStyle w:val="Prrafodelista"/>
        <w:spacing w:line="240" w:lineRule="auto"/>
        <w:ind w:left="0"/>
        <w:jc w:val="both"/>
        <w:rPr>
          <w:rFonts w:ascii="Verdana" w:hAnsi="Verdana" w:cs="Arial"/>
          <w:b/>
          <w:bCs/>
          <w:iCs/>
          <w:u w:val="single"/>
          <w:lang w:val="es-ES" w:bidi="es-ES"/>
        </w:rPr>
      </w:pPr>
    </w:p>
    <w:p w14:paraId="04663786" w14:textId="77777777" w:rsidR="007037E7" w:rsidRPr="003368AB" w:rsidRDefault="007037E7" w:rsidP="00195506">
      <w:pPr>
        <w:pStyle w:val="Prrafodelista"/>
        <w:spacing w:line="240" w:lineRule="auto"/>
        <w:ind w:left="0"/>
        <w:jc w:val="both"/>
        <w:rPr>
          <w:rFonts w:ascii="Verdana" w:hAnsi="Verdana" w:cs="Arial"/>
          <w:b/>
          <w:bCs/>
          <w:iCs/>
          <w:u w:val="single"/>
          <w:lang w:val="es-ES" w:bidi="es-ES"/>
        </w:rPr>
      </w:pPr>
      <w:r w:rsidRPr="003368AB">
        <w:rPr>
          <w:rFonts w:ascii="Verdana" w:hAnsi="Verdana" w:cs="Arial"/>
          <w:b/>
          <w:bCs/>
          <w:iCs/>
          <w:u w:val="single"/>
          <w:lang w:val="es-ES" w:bidi="es-ES"/>
        </w:rPr>
        <w:t xml:space="preserve">RESPONSABILIDADES DE LA ENTIDAD </w:t>
      </w:r>
    </w:p>
    <w:p w14:paraId="606CCB52" w14:textId="77777777" w:rsidR="00BE63EB" w:rsidRDefault="00BE63EB" w:rsidP="00195506">
      <w:pPr>
        <w:pStyle w:val="Prrafodelista"/>
        <w:spacing w:line="240" w:lineRule="auto"/>
        <w:ind w:left="0"/>
        <w:jc w:val="both"/>
        <w:rPr>
          <w:rFonts w:ascii="Verdana" w:hAnsi="Verdana" w:cs="Arial"/>
          <w:bCs/>
          <w:lang w:val="es-ES" w:bidi="es-ES"/>
        </w:rPr>
      </w:pPr>
    </w:p>
    <w:p w14:paraId="48C0F91B" w14:textId="12FF091D" w:rsidR="00195506" w:rsidRPr="008C4E03"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lang w:val="es-ES" w:bidi="es-ES"/>
        </w:rPr>
        <w:t xml:space="preserve">Esta Web puede incluir enlaces que permiten al Usuario acceder a otras páginas de Internet. En estos casos, </w:t>
      </w:r>
      <w:r w:rsidR="00ED41D8">
        <w:rPr>
          <w:rFonts w:ascii="Verdana" w:hAnsi="Verdana" w:cs="Arial"/>
          <w:bCs/>
          <w:iCs/>
          <w:lang w:val="es-ES" w:bidi="es-ES"/>
        </w:rPr>
        <w:t>DIEN-T PROTESIS DENTAL SL</w:t>
      </w:r>
      <w:r w:rsidRPr="008C4E03">
        <w:rPr>
          <w:rFonts w:ascii="Verdana" w:hAnsi="Verdana" w:cs="Arial"/>
          <w:bCs/>
          <w:lang w:val="es-ES" w:bidi="es-ES"/>
        </w:rPr>
        <w:t xml:space="preserve">   sólo será responsable de los contenidos y servicios suministrados a través de los enlaces en cuanto conozca su ilicitud y no los haya desactivado diligentemente. Si un Usuario considerase que existe un enlace con contenidos ilícitos o inadecuados, </w:t>
      </w:r>
      <w:r w:rsidR="007009FB">
        <w:rPr>
          <w:rFonts w:ascii="Verdana" w:hAnsi="Verdana" w:cs="Arial"/>
          <w:bCs/>
          <w:lang w:val="es-ES" w:bidi="es-ES"/>
        </w:rPr>
        <w:t xml:space="preserve">nos lo </w:t>
      </w:r>
      <w:r w:rsidRPr="008C4E03">
        <w:rPr>
          <w:rFonts w:ascii="Verdana" w:hAnsi="Verdana" w:cs="Arial"/>
          <w:bCs/>
          <w:lang w:val="es-ES" w:bidi="es-ES"/>
        </w:rPr>
        <w:t>podrá indic</w:t>
      </w:r>
      <w:r w:rsidR="007009FB">
        <w:rPr>
          <w:rFonts w:ascii="Verdana" w:hAnsi="Verdana" w:cs="Arial"/>
          <w:bCs/>
          <w:lang w:val="es-ES" w:bidi="es-ES"/>
        </w:rPr>
        <w:t>ar</w:t>
      </w:r>
      <w:r w:rsidRPr="008C4E03">
        <w:rPr>
          <w:rFonts w:ascii="Verdana" w:hAnsi="Verdana" w:cs="Arial"/>
          <w:bCs/>
          <w:lang w:val="es-ES" w:bidi="es-ES"/>
        </w:rPr>
        <w:t>, sin que ello suponga que este quede obligado por ello a retirar el correspondiente enlace.</w:t>
      </w:r>
      <w:r w:rsidR="007009FB">
        <w:rPr>
          <w:rFonts w:ascii="Verdana" w:hAnsi="Verdana" w:cs="Arial"/>
          <w:bCs/>
          <w:lang w:val="es-ES" w:bidi="es-ES"/>
        </w:rPr>
        <w:t xml:space="preserve"> El titular de la web,</w:t>
      </w:r>
      <w:r w:rsidRPr="008C4E03">
        <w:rPr>
          <w:rFonts w:ascii="Verdana" w:hAnsi="Verdana" w:cs="Arial"/>
          <w:bCs/>
          <w:lang w:val="es-ES" w:bidi="es-ES"/>
        </w:rPr>
        <w:t xml:space="preserve"> no siempre conoce los contenidos y servicios de los enlaces y por tanto no se hace responsable por los daños derivados de su falta de calidad, desactualización, indisponibilidad, error, inutilidad o ilegalidad y no responde de las manifestaciones realizadas o de los contenidos o servicios proporcionados a través de ellos, salvo que sea directamente responsable de la prestación de dichos servicios.</w:t>
      </w:r>
    </w:p>
    <w:p w14:paraId="2E21655D" w14:textId="77777777" w:rsidR="00195506" w:rsidRPr="008C4E03" w:rsidRDefault="00195506" w:rsidP="00195506">
      <w:pPr>
        <w:pStyle w:val="Prrafodelista"/>
        <w:spacing w:line="240" w:lineRule="auto"/>
        <w:ind w:left="0"/>
        <w:jc w:val="both"/>
        <w:rPr>
          <w:rFonts w:ascii="Verdana" w:hAnsi="Verdana" w:cs="Arial"/>
          <w:bCs/>
          <w:lang w:val="es-ES" w:bidi="es-ES"/>
        </w:rPr>
      </w:pPr>
    </w:p>
    <w:p w14:paraId="523A717B" w14:textId="646240D1" w:rsidR="00195506" w:rsidRPr="008C4E03" w:rsidRDefault="00195506" w:rsidP="00195506">
      <w:pPr>
        <w:pStyle w:val="Prrafodelista"/>
        <w:spacing w:line="240" w:lineRule="auto"/>
        <w:ind w:left="0"/>
        <w:jc w:val="both"/>
        <w:rPr>
          <w:rFonts w:ascii="Verdana" w:hAnsi="Verdana" w:cs="Arial"/>
          <w:bCs/>
          <w:lang w:val="es-ES" w:bidi="es-ES"/>
        </w:rPr>
      </w:pPr>
      <w:r w:rsidRPr="008C4E03">
        <w:rPr>
          <w:rFonts w:ascii="Verdana" w:hAnsi="Verdana" w:cs="Arial"/>
          <w:bCs/>
          <w:lang w:val="es-ES" w:bidi="es-ES"/>
        </w:rPr>
        <w:t xml:space="preserve">El Usuario se compromete a hacer un uso correcto de esta Web de conformidad con la Ley, con el presente Aviso Legal y con las demás condiciones, reglamentos e instrucciones que, en su caso, pudieran ser de aplicación. El Usuario responderá frente a </w:t>
      </w:r>
      <w:r w:rsidR="00ED41D8">
        <w:rPr>
          <w:rFonts w:ascii="Verdana" w:hAnsi="Verdana" w:cs="Arial"/>
          <w:bCs/>
          <w:iCs/>
          <w:lang w:val="es-ES" w:bidi="es-ES"/>
        </w:rPr>
        <w:t>DIEN-T PROTESIS DENTAL SL</w:t>
      </w:r>
      <w:r w:rsidRPr="008C4E03">
        <w:rPr>
          <w:rFonts w:ascii="Verdana" w:hAnsi="Verdana" w:cs="Arial"/>
          <w:bCs/>
          <w:lang w:val="es-ES" w:bidi="es-ES"/>
        </w:rPr>
        <w:t xml:space="preserve">   y frente a terceros de cualesquiera daños o perjuicios que pudieran causarse por incumplimiento de estas obligaciones.</w:t>
      </w:r>
    </w:p>
    <w:p w14:paraId="27206D94" w14:textId="77777777" w:rsidR="00195506" w:rsidRPr="008C4E03" w:rsidRDefault="00195506" w:rsidP="00195506">
      <w:pPr>
        <w:pStyle w:val="Prrafodelista"/>
        <w:spacing w:line="240" w:lineRule="auto"/>
        <w:ind w:left="0"/>
        <w:jc w:val="both"/>
        <w:rPr>
          <w:rFonts w:ascii="Verdana" w:hAnsi="Verdana" w:cs="Arial"/>
          <w:bCs/>
          <w:lang w:val="es-ES" w:bidi="es-ES"/>
        </w:rPr>
      </w:pPr>
    </w:p>
    <w:p w14:paraId="22187DD7" w14:textId="77777777" w:rsidR="007037E7" w:rsidRDefault="007037E7" w:rsidP="00195506">
      <w:pPr>
        <w:pStyle w:val="Prrafodelista"/>
        <w:spacing w:line="240" w:lineRule="auto"/>
        <w:ind w:left="0"/>
        <w:jc w:val="both"/>
        <w:rPr>
          <w:rFonts w:ascii="Verdana" w:hAnsi="Verdana" w:cs="Arial"/>
          <w:bCs/>
          <w:lang w:val="es-ES" w:bidi="es-ES"/>
        </w:rPr>
      </w:pPr>
      <w:r w:rsidRPr="003368AB">
        <w:rPr>
          <w:rFonts w:ascii="Verdana" w:hAnsi="Verdana" w:cs="Arial"/>
          <w:b/>
          <w:bCs/>
          <w:iCs/>
          <w:u w:val="single"/>
          <w:lang w:val="es-ES" w:bidi="es-ES"/>
        </w:rPr>
        <w:t>LEGISLACION APLICABLES</w:t>
      </w:r>
      <w:r>
        <w:rPr>
          <w:rFonts w:ascii="Verdana" w:hAnsi="Verdana" w:cs="Arial"/>
          <w:bCs/>
          <w:lang w:val="es-ES" w:bidi="es-ES"/>
        </w:rPr>
        <w:t xml:space="preserve"> </w:t>
      </w:r>
    </w:p>
    <w:p w14:paraId="20A067FD" w14:textId="77777777" w:rsidR="00BE63EB" w:rsidRDefault="00BE63EB" w:rsidP="00195506">
      <w:pPr>
        <w:pStyle w:val="Prrafodelista"/>
        <w:spacing w:line="240" w:lineRule="auto"/>
        <w:ind w:left="0"/>
        <w:jc w:val="both"/>
        <w:rPr>
          <w:rFonts w:ascii="Verdana" w:hAnsi="Verdana" w:cs="Arial"/>
          <w:bCs/>
          <w:lang w:val="es-ES" w:bidi="es-ES"/>
        </w:rPr>
      </w:pPr>
    </w:p>
    <w:p w14:paraId="44C2284E" w14:textId="77777777" w:rsidR="00195506" w:rsidRDefault="00526A97" w:rsidP="00195506">
      <w:pPr>
        <w:pStyle w:val="Prrafodelista"/>
        <w:spacing w:line="240" w:lineRule="auto"/>
        <w:ind w:left="0"/>
        <w:jc w:val="both"/>
        <w:rPr>
          <w:rFonts w:ascii="Verdana" w:hAnsi="Verdana" w:cs="Arial"/>
          <w:bCs/>
          <w:lang w:val="es-ES" w:bidi="es-ES"/>
        </w:rPr>
      </w:pPr>
      <w:r>
        <w:rPr>
          <w:rFonts w:ascii="Verdana" w:hAnsi="Verdana" w:cs="Arial"/>
          <w:bCs/>
          <w:lang w:val="es-ES" w:bidi="es-ES"/>
        </w:rPr>
        <w:t>El presente Aviso Legal se rige en todos y cada uno de los extremos por la Ley Española.</w:t>
      </w:r>
    </w:p>
    <w:p w14:paraId="6791188B" w14:textId="77777777" w:rsidR="00526A97" w:rsidRPr="008C4E03" w:rsidRDefault="00526A97" w:rsidP="00195506">
      <w:pPr>
        <w:pStyle w:val="Prrafodelista"/>
        <w:spacing w:line="240" w:lineRule="auto"/>
        <w:ind w:left="0"/>
        <w:jc w:val="both"/>
        <w:rPr>
          <w:rFonts w:ascii="Verdana" w:hAnsi="Verdana" w:cs="Arial"/>
          <w:bCs/>
          <w:lang w:val="es-ES" w:bidi="es-ES"/>
        </w:rPr>
      </w:pPr>
      <w:r>
        <w:rPr>
          <w:rFonts w:ascii="Verdana" w:hAnsi="Verdana" w:cs="Arial"/>
          <w:bCs/>
          <w:lang w:val="es-ES" w:bidi="es-ES"/>
        </w:rPr>
        <w:t xml:space="preserve">Las prestaciones del servicio de este sitio web, y las presentes condiciones de uso se rigen por la Ley Española. </w:t>
      </w:r>
    </w:p>
    <w:p w14:paraId="44676F07" w14:textId="77777777" w:rsidR="00195506" w:rsidRPr="008C4E03" w:rsidRDefault="00195506" w:rsidP="00195506">
      <w:pPr>
        <w:pStyle w:val="Prrafodelista"/>
        <w:spacing w:line="240" w:lineRule="auto"/>
        <w:ind w:left="0"/>
        <w:jc w:val="both"/>
        <w:rPr>
          <w:rFonts w:ascii="Verdana" w:hAnsi="Verdana" w:cs="Arial"/>
          <w:lang w:bidi="es-ES"/>
        </w:rPr>
      </w:pPr>
    </w:p>
    <w:p w14:paraId="4F1B33E9" w14:textId="77777777" w:rsidR="00195506" w:rsidRPr="008C4E03" w:rsidRDefault="00195506" w:rsidP="00195506">
      <w:pPr>
        <w:pStyle w:val="Prrafodelista"/>
        <w:spacing w:line="240" w:lineRule="auto"/>
        <w:ind w:left="0"/>
        <w:jc w:val="both"/>
        <w:rPr>
          <w:rFonts w:ascii="Verdana" w:hAnsi="Verdana" w:cs="Arial"/>
          <w:lang w:bidi="es-ES"/>
        </w:rPr>
      </w:pPr>
    </w:p>
    <w:p w14:paraId="61A35FB6" w14:textId="77777777" w:rsidR="00195506" w:rsidRPr="008C4E03" w:rsidRDefault="00195506" w:rsidP="00195506">
      <w:pPr>
        <w:pStyle w:val="Prrafodelista"/>
        <w:spacing w:line="240" w:lineRule="auto"/>
        <w:ind w:left="0"/>
        <w:jc w:val="both"/>
        <w:rPr>
          <w:rFonts w:ascii="Verdana" w:hAnsi="Verdana" w:cs="Arial"/>
          <w:lang w:bidi="es-ES"/>
        </w:rPr>
      </w:pPr>
    </w:p>
    <w:p w14:paraId="539BC2CD" w14:textId="77777777" w:rsidR="00195506" w:rsidRPr="008C4E03" w:rsidRDefault="00195506" w:rsidP="00195506">
      <w:pPr>
        <w:pStyle w:val="Prrafodelista"/>
        <w:spacing w:line="240" w:lineRule="auto"/>
        <w:ind w:left="0"/>
        <w:jc w:val="both"/>
        <w:rPr>
          <w:rFonts w:ascii="Verdana" w:hAnsi="Verdana" w:cs="Arial"/>
          <w:lang w:bidi="es-ES"/>
        </w:rPr>
      </w:pPr>
    </w:p>
    <w:p w14:paraId="198D0BB7" w14:textId="77777777" w:rsidR="00195506" w:rsidRPr="008C4E03" w:rsidRDefault="00195506" w:rsidP="00195506">
      <w:pPr>
        <w:pStyle w:val="Prrafodelista"/>
        <w:spacing w:line="240" w:lineRule="auto"/>
        <w:ind w:left="0"/>
        <w:jc w:val="both"/>
        <w:rPr>
          <w:rFonts w:ascii="Verdana" w:hAnsi="Verdana" w:cs="Arial"/>
          <w:lang w:bidi="es-ES"/>
        </w:rPr>
      </w:pPr>
    </w:p>
    <w:p w14:paraId="53072BC5" w14:textId="77777777" w:rsidR="00195506" w:rsidRPr="008C4E03" w:rsidRDefault="00195506" w:rsidP="00195506">
      <w:pPr>
        <w:pStyle w:val="Prrafodelista"/>
        <w:spacing w:line="240" w:lineRule="auto"/>
        <w:ind w:left="0"/>
        <w:jc w:val="both"/>
        <w:rPr>
          <w:rFonts w:ascii="Verdana" w:hAnsi="Verdana" w:cs="Arial"/>
          <w:lang w:bidi="es-ES"/>
        </w:rPr>
      </w:pPr>
    </w:p>
    <w:p w14:paraId="5526F88F" w14:textId="77777777" w:rsidR="00195506" w:rsidRDefault="00195506" w:rsidP="00195506">
      <w:pPr>
        <w:pStyle w:val="Prrafodelista"/>
        <w:spacing w:line="240" w:lineRule="auto"/>
        <w:ind w:left="0"/>
        <w:jc w:val="both"/>
        <w:rPr>
          <w:rFonts w:ascii="Verdana" w:hAnsi="Verdana" w:cs="Arial"/>
          <w:lang w:bidi="es-ES"/>
        </w:rPr>
      </w:pPr>
    </w:p>
    <w:p w14:paraId="531A778A" w14:textId="77777777" w:rsidR="00195506" w:rsidRDefault="00195506" w:rsidP="00195506">
      <w:pPr>
        <w:pStyle w:val="Prrafodelista"/>
        <w:spacing w:line="240" w:lineRule="auto"/>
        <w:ind w:left="0"/>
        <w:jc w:val="both"/>
        <w:rPr>
          <w:rFonts w:ascii="Verdana" w:hAnsi="Verdana" w:cs="Arial"/>
          <w:lang w:bidi="es-ES"/>
        </w:rPr>
      </w:pPr>
    </w:p>
    <w:p w14:paraId="3968D10F" w14:textId="77777777" w:rsidR="00195506" w:rsidRDefault="00195506" w:rsidP="00195506">
      <w:pPr>
        <w:pStyle w:val="Prrafodelista"/>
        <w:spacing w:line="240" w:lineRule="auto"/>
        <w:ind w:left="0"/>
        <w:jc w:val="both"/>
        <w:rPr>
          <w:rFonts w:ascii="Verdana" w:hAnsi="Verdana" w:cs="Arial"/>
          <w:lang w:bidi="es-ES"/>
        </w:rPr>
      </w:pPr>
    </w:p>
    <w:sectPr w:rsidR="00195506" w:rsidSect="00EF07D3">
      <w:headerReference w:type="default" r:id="rId7"/>
      <w:footerReference w:type="default" r:id="rId8"/>
      <w:pgSz w:w="11906" w:h="16838"/>
      <w:pgMar w:top="1134" w:right="851" w:bottom="141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7139" w14:textId="77777777" w:rsidR="00577DFE" w:rsidRDefault="00577DFE">
      <w:pPr>
        <w:spacing w:after="0" w:line="240" w:lineRule="auto"/>
      </w:pPr>
      <w:r>
        <w:separator/>
      </w:r>
    </w:p>
  </w:endnote>
  <w:endnote w:type="continuationSeparator" w:id="0">
    <w:p w14:paraId="29444639" w14:textId="77777777" w:rsidR="00577DFE" w:rsidRDefault="0057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37B5" w14:textId="77777777" w:rsidR="009A50ED" w:rsidRDefault="00577DFE" w:rsidP="005F1D9F">
    <w:pPr>
      <w:tabs>
        <w:tab w:val="right" w:pos="10347"/>
      </w:tabs>
      <w:spacing w:after="0" w:line="240" w:lineRule="auto"/>
      <w:rPr>
        <w:rFonts w:ascii="Cambria" w:eastAsia="Calibri" w:hAnsi="Cambria" w:cs="Times New Roman"/>
        <w:lang w:val="es-ES" w:eastAsia="en-US"/>
      </w:rPr>
    </w:pPr>
    <w:r>
      <w:rPr>
        <w:rFonts w:ascii="Cambria" w:eastAsia="Calibri" w:hAnsi="Cambria" w:cs="Times New Roman"/>
        <w:lang w:val="es-ES" w:eastAsia="en-US"/>
      </w:rPr>
      <w:pict w14:anchorId="6A77A971">
        <v:rect id="_x0000_i1025" style="width:0;height:1.5pt" o:hralign="center" o:hrstd="t" o:hr="t" fillcolor="#a0a0a0" stroked="f"/>
      </w:pict>
    </w:r>
  </w:p>
  <w:p w14:paraId="34DDF139" w14:textId="77777777" w:rsidR="009A50ED" w:rsidRDefault="00577D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C443" w14:textId="77777777" w:rsidR="00577DFE" w:rsidRDefault="00577DFE">
      <w:pPr>
        <w:spacing w:after="0" w:line="240" w:lineRule="auto"/>
      </w:pPr>
      <w:r>
        <w:separator/>
      </w:r>
    </w:p>
  </w:footnote>
  <w:footnote w:type="continuationSeparator" w:id="0">
    <w:p w14:paraId="015F661C" w14:textId="77777777" w:rsidR="00577DFE" w:rsidRDefault="0057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EC16" w14:textId="77777777" w:rsidR="009A50ED" w:rsidRPr="00E94F5C" w:rsidRDefault="00195506" w:rsidP="005F1D9F">
    <w:pPr>
      <w:tabs>
        <w:tab w:val="center" w:pos="4252"/>
        <w:tab w:val="right" w:pos="9356"/>
      </w:tabs>
      <w:spacing w:after="0" w:line="240" w:lineRule="auto"/>
      <w:rPr>
        <w:rFonts w:ascii="Calibri" w:eastAsia="Calibri" w:hAnsi="Calibri" w:cs="Times New Roman"/>
        <w:lang w:val="es-ES" w:eastAsia="en-US"/>
      </w:rPr>
    </w:pPr>
    <w:r w:rsidRPr="00E94F5C">
      <w:rPr>
        <w:rFonts w:ascii="Calibri" w:eastAsia="Calibri" w:hAnsi="Calibri" w:cs="Times New Roman"/>
        <w:lang w:val="es-ES" w:eastAsia="en-US"/>
      </w:rPr>
      <w:tab/>
    </w:r>
    <w:r w:rsidRPr="00E94F5C">
      <w:rPr>
        <w:rFonts w:ascii="Calibri" w:eastAsia="Calibri" w:hAnsi="Calibri" w:cs="Times New Roman"/>
        <w:lang w:val="es-ES" w:eastAsia="en-US"/>
      </w:rPr>
      <w:tab/>
    </w:r>
  </w:p>
  <w:p w14:paraId="74A0E37A" w14:textId="77777777" w:rsidR="009A50ED" w:rsidRDefault="00577D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43F"/>
    <w:multiLevelType w:val="hybridMultilevel"/>
    <w:tmpl w:val="495012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E9F6962"/>
    <w:multiLevelType w:val="hybridMultilevel"/>
    <w:tmpl w:val="6C66E738"/>
    <w:lvl w:ilvl="0" w:tplc="0C0A0005">
      <w:start w:val="1"/>
      <w:numFmt w:val="bullet"/>
      <w:lvlText w:val=""/>
      <w:lvlJc w:val="left"/>
      <w:pPr>
        <w:ind w:left="144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91662DC"/>
    <w:multiLevelType w:val="hybridMultilevel"/>
    <w:tmpl w:val="A3B013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204EAC"/>
    <w:multiLevelType w:val="hybridMultilevel"/>
    <w:tmpl w:val="AA5AB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B744A"/>
    <w:multiLevelType w:val="hybridMultilevel"/>
    <w:tmpl w:val="31F84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270696"/>
    <w:multiLevelType w:val="hybridMultilevel"/>
    <w:tmpl w:val="D4A206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D02DEC"/>
    <w:multiLevelType w:val="hybridMultilevel"/>
    <w:tmpl w:val="E46453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2A1D01"/>
    <w:multiLevelType w:val="hybridMultilevel"/>
    <w:tmpl w:val="61766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27541CB"/>
    <w:multiLevelType w:val="hybridMultilevel"/>
    <w:tmpl w:val="2284A5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9F67AB"/>
    <w:multiLevelType w:val="multilevel"/>
    <w:tmpl w:val="940CFF26"/>
    <w:lvl w:ilvl="0">
      <w:numFmt w:val="bullet"/>
      <w:lvlText w:val="•"/>
      <w:lvlJc w:val="left"/>
      <w:pPr>
        <w:ind w:left="36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16cid:durableId="655301467">
    <w:abstractNumId w:val="0"/>
  </w:num>
  <w:num w:numId="2" w16cid:durableId="127763574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0355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053101">
    <w:abstractNumId w:val="3"/>
  </w:num>
  <w:num w:numId="5" w16cid:durableId="132329963">
    <w:abstractNumId w:val="4"/>
  </w:num>
  <w:num w:numId="6" w16cid:durableId="1290551814">
    <w:abstractNumId w:val="7"/>
  </w:num>
  <w:num w:numId="7" w16cid:durableId="1262108486">
    <w:abstractNumId w:val="8"/>
  </w:num>
  <w:num w:numId="8" w16cid:durableId="636036121">
    <w:abstractNumId w:val="6"/>
  </w:num>
  <w:num w:numId="9" w16cid:durableId="1370762390">
    <w:abstractNumId w:val="5"/>
  </w:num>
  <w:num w:numId="10" w16cid:durableId="756482785">
    <w:abstractNumId w:val="2"/>
  </w:num>
  <w:num w:numId="11" w16cid:durableId="177093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06"/>
    <w:rsid w:val="00033DE8"/>
    <w:rsid w:val="00172CF4"/>
    <w:rsid w:val="00195506"/>
    <w:rsid w:val="001D11B9"/>
    <w:rsid w:val="003368AB"/>
    <w:rsid w:val="003625BA"/>
    <w:rsid w:val="003626A3"/>
    <w:rsid w:val="004165E0"/>
    <w:rsid w:val="004E7B1B"/>
    <w:rsid w:val="00510B3D"/>
    <w:rsid w:val="00526A97"/>
    <w:rsid w:val="00577DFE"/>
    <w:rsid w:val="005E3974"/>
    <w:rsid w:val="007009FB"/>
    <w:rsid w:val="007037E7"/>
    <w:rsid w:val="00725AB7"/>
    <w:rsid w:val="008E457B"/>
    <w:rsid w:val="00A30617"/>
    <w:rsid w:val="00A308AD"/>
    <w:rsid w:val="00A5447B"/>
    <w:rsid w:val="00A7268B"/>
    <w:rsid w:val="00AA3DAB"/>
    <w:rsid w:val="00B00962"/>
    <w:rsid w:val="00B02A7A"/>
    <w:rsid w:val="00B10F43"/>
    <w:rsid w:val="00B47438"/>
    <w:rsid w:val="00BA46EB"/>
    <w:rsid w:val="00BE16A6"/>
    <w:rsid w:val="00BE63EB"/>
    <w:rsid w:val="00D1299A"/>
    <w:rsid w:val="00D40E2B"/>
    <w:rsid w:val="00D733D5"/>
    <w:rsid w:val="00D81BCF"/>
    <w:rsid w:val="00DE395B"/>
    <w:rsid w:val="00E13731"/>
    <w:rsid w:val="00E45BD7"/>
    <w:rsid w:val="00E529F7"/>
    <w:rsid w:val="00ED41D8"/>
    <w:rsid w:val="00EF07D3"/>
    <w:rsid w:val="00F162C7"/>
    <w:rsid w:val="00F2633F"/>
    <w:rsid w:val="00F31F33"/>
    <w:rsid w:val="00F56F87"/>
    <w:rsid w:val="00F90F22"/>
    <w:rsid w:val="00FD40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D42EE"/>
  <w15:chartTrackingRefBased/>
  <w15:docId w15:val="{D9A18CEF-A0CC-40BE-9D6E-C7F4AAD8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06"/>
    <w:pPr>
      <w:spacing w:line="480" w:lineRule="auto"/>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506"/>
    <w:pPr>
      <w:ind w:left="720"/>
      <w:contextualSpacing/>
    </w:pPr>
  </w:style>
  <w:style w:type="paragraph" w:styleId="Encabezado">
    <w:name w:val="header"/>
    <w:basedOn w:val="Normal"/>
    <w:link w:val="EncabezadoCar"/>
    <w:uiPriority w:val="99"/>
    <w:unhideWhenUsed/>
    <w:rsid w:val="00195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5506"/>
    <w:rPr>
      <w:lang w:val="es-ES_tradnl" w:eastAsia="es-ES"/>
    </w:rPr>
  </w:style>
  <w:style w:type="paragraph" w:styleId="Piedepgina">
    <w:name w:val="footer"/>
    <w:basedOn w:val="Normal"/>
    <w:link w:val="PiedepginaCar"/>
    <w:uiPriority w:val="99"/>
    <w:unhideWhenUsed/>
    <w:rsid w:val="00195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5506"/>
    <w:rPr>
      <w:lang w:val="es-ES_tradnl" w:eastAsia="es-ES"/>
    </w:rPr>
  </w:style>
  <w:style w:type="table" w:styleId="Tablaconcuadrcula">
    <w:name w:val="Table Grid"/>
    <w:basedOn w:val="Tablanormal"/>
    <w:uiPriority w:val="39"/>
    <w:rsid w:val="00195506"/>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95506"/>
    <w:rPr>
      <w:color w:val="0563C1" w:themeColor="hyperlink"/>
      <w:u w:val="single"/>
    </w:rPr>
  </w:style>
  <w:style w:type="table" w:customStyle="1" w:styleId="Tablaconcuadrcula2">
    <w:name w:val="Tabla con cuadrícula2"/>
    <w:basedOn w:val="Tablanormal"/>
    <w:next w:val="Tablaconcuadrcula"/>
    <w:uiPriority w:val="59"/>
    <w:rsid w:val="0019550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1226</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Datcon-01</dc:creator>
  <cp:keywords/>
  <dc:description/>
  <cp:lastModifiedBy>Monica datcon-norte</cp:lastModifiedBy>
  <cp:revision>8</cp:revision>
  <cp:lastPrinted>2019-11-22T08:36:00Z</cp:lastPrinted>
  <dcterms:created xsi:type="dcterms:W3CDTF">2019-11-21T10:33:00Z</dcterms:created>
  <dcterms:modified xsi:type="dcterms:W3CDTF">2022-06-09T07:41:00Z</dcterms:modified>
</cp:coreProperties>
</file>